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E9C98" w14:textId="77777777" w:rsidR="00FB4B68" w:rsidRPr="00154D7D" w:rsidRDefault="00FB4B68" w:rsidP="00154D7D">
      <w:pPr>
        <w:pBdr>
          <w:top w:val="single" w:sz="4" w:space="1" w:color="auto"/>
          <w:left w:val="single" w:sz="4" w:space="0" w:color="auto"/>
          <w:bottom w:val="single" w:sz="4" w:space="0" w:color="auto"/>
          <w:right w:val="single" w:sz="4" w:space="4" w:color="auto"/>
        </w:pBdr>
        <w:spacing w:line="276" w:lineRule="auto"/>
        <w:ind w:firstLine="142"/>
        <w:jc w:val="both"/>
        <w:rPr>
          <w:rFonts w:ascii="Arial" w:hAnsi="Arial" w:cs="Arial"/>
          <w:noProof/>
          <w:lang w:eastAsia="en-GB"/>
        </w:rPr>
      </w:pPr>
      <w:r w:rsidRPr="00154D7D">
        <w:rPr>
          <w:rFonts w:ascii="Arial" w:hAnsi="Arial" w:cs="Arial"/>
          <w:noProof/>
          <w:lang w:eastAsia="en-GB"/>
        </w:rPr>
        <w:t xml:space="preserve">    </w:t>
      </w:r>
      <w:r w:rsidRPr="00154D7D">
        <w:rPr>
          <w:rFonts w:ascii="Arial" w:hAnsi="Arial" w:cs="Arial"/>
          <w:noProof/>
          <w:lang w:val="en-GB" w:eastAsia="en-GB"/>
        </w:rPr>
        <w:drawing>
          <wp:inline distT="0" distB="0" distL="0" distR="0" wp14:anchorId="67C3EBAB" wp14:editId="6234FE46">
            <wp:extent cx="937260" cy="449580"/>
            <wp:effectExtent l="0" t="0" r="0" b="7620"/>
            <wp:docPr id="1" name="Picture 1" descr="KCC LINEAR GREEN GREY NO 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 LINEAR GREEN GREY NO B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143" cy="458158"/>
                    </a:xfrm>
                    <a:prstGeom prst="rect">
                      <a:avLst/>
                    </a:prstGeom>
                    <a:noFill/>
                    <a:ln>
                      <a:noFill/>
                    </a:ln>
                  </pic:spPr>
                </pic:pic>
              </a:graphicData>
            </a:graphic>
          </wp:inline>
        </w:drawing>
      </w:r>
      <w:r w:rsidRPr="00154D7D">
        <w:rPr>
          <w:rFonts w:ascii="Arial" w:hAnsi="Arial" w:cs="Arial"/>
        </w:rPr>
        <w:t xml:space="preserve">                     </w:t>
      </w:r>
      <w:r w:rsidRPr="00154D7D">
        <w:rPr>
          <w:rFonts w:ascii="Arial" w:hAnsi="Arial" w:cs="Arial"/>
          <w:b/>
          <w:color w:val="2F2C2D"/>
          <w:spacing w:val="-6"/>
          <w:w w:val="95"/>
        </w:rPr>
        <w:t>SK</w:t>
      </w:r>
      <w:r w:rsidRPr="00154D7D">
        <w:rPr>
          <w:rFonts w:ascii="Arial" w:hAnsi="Arial" w:cs="Arial"/>
          <w:b/>
          <w:color w:val="2F2C2D"/>
          <w:spacing w:val="-40"/>
          <w:w w:val="95"/>
        </w:rPr>
        <w:t xml:space="preserve"> </w:t>
      </w:r>
      <w:r w:rsidRPr="00154D7D">
        <w:rPr>
          <w:rFonts w:ascii="Arial" w:hAnsi="Arial" w:cs="Arial"/>
          <w:color w:val="2F2C2D"/>
          <w:w w:val="95"/>
        </w:rPr>
        <w:t>College</w:t>
      </w:r>
      <w:r w:rsidRPr="00154D7D">
        <w:rPr>
          <w:rFonts w:ascii="Arial" w:hAnsi="Arial" w:cs="Arial"/>
          <w:color w:val="2F2C2D"/>
          <w:spacing w:val="-33"/>
          <w:w w:val="95"/>
        </w:rPr>
        <w:t xml:space="preserve"> </w:t>
      </w:r>
      <w:r w:rsidRPr="00154D7D">
        <w:rPr>
          <w:rFonts w:ascii="Arial" w:hAnsi="Arial" w:cs="Arial"/>
          <w:color w:val="2F2C2D"/>
          <w:spacing w:val="-3"/>
          <w:w w:val="95"/>
        </w:rPr>
        <w:t>Group</w:t>
      </w:r>
      <w:r w:rsidRPr="00154D7D">
        <w:rPr>
          <w:rFonts w:ascii="Arial" w:hAnsi="Arial" w:cs="Arial"/>
        </w:rPr>
        <w:t xml:space="preserve"> </w:t>
      </w:r>
      <w:r w:rsidRPr="00154D7D">
        <w:rPr>
          <w:rFonts w:ascii="Arial" w:hAnsi="Arial" w:cs="Arial"/>
          <w:noProof/>
          <w:lang w:eastAsia="en-GB"/>
        </w:rPr>
        <w:t xml:space="preserve">                           </w:t>
      </w:r>
      <w:r w:rsidRPr="00154D7D">
        <w:rPr>
          <w:rFonts w:ascii="Arial" w:hAnsi="Arial" w:cs="Arial"/>
          <w:noProof/>
          <w:lang w:val="en-GB" w:eastAsia="en-GB"/>
        </w:rPr>
        <w:drawing>
          <wp:inline distT="0" distB="0" distL="0" distR="0" wp14:anchorId="260BA6A3" wp14:editId="28048193">
            <wp:extent cx="1211608" cy="510540"/>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4150" cy="511611"/>
                    </a:xfrm>
                    <a:prstGeom prst="rect">
                      <a:avLst/>
                    </a:prstGeom>
                    <a:noFill/>
                    <a:ln>
                      <a:noFill/>
                    </a:ln>
                  </pic:spPr>
                </pic:pic>
              </a:graphicData>
            </a:graphic>
          </wp:inline>
        </w:drawing>
      </w:r>
    </w:p>
    <w:p w14:paraId="714A171B" w14:textId="77777777" w:rsidR="00FB4B68" w:rsidRPr="00154D7D" w:rsidRDefault="00FB4B68" w:rsidP="00154D7D">
      <w:pPr>
        <w:pBdr>
          <w:top w:val="single" w:sz="4" w:space="1" w:color="auto"/>
          <w:left w:val="single" w:sz="4" w:space="0" w:color="auto"/>
          <w:bottom w:val="single" w:sz="4" w:space="0" w:color="auto"/>
          <w:right w:val="single" w:sz="4" w:space="4" w:color="auto"/>
        </w:pBdr>
        <w:spacing w:line="276" w:lineRule="auto"/>
        <w:ind w:firstLine="142"/>
        <w:jc w:val="both"/>
        <w:rPr>
          <w:rFonts w:ascii="Arial" w:hAnsi="Arial" w:cs="Arial"/>
        </w:rPr>
      </w:pPr>
    </w:p>
    <w:p w14:paraId="4265673D" w14:textId="77777777" w:rsidR="00FB4B68" w:rsidRPr="00567AC7" w:rsidRDefault="00FB4B68" w:rsidP="00567AC7">
      <w:pPr>
        <w:pBdr>
          <w:top w:val="single" w:sz="4" w:space="1" w:color="auto"/>
          <w:left w:val="single" w:sz="4" w:space="0" w:color="auto"/>
          <w:bottom w:val="single" w:sz="4" w:space="0" w:color="auto"/>
          <w:right w:val="single" w:sz="4" w:space="4" w:color="auto"/>
        </w:pBdr>
        <w:spacing w:line="276" w:lineRule="auto"/>
        <w:jc w:val="center"/>
        <w:rPr>
          <w:rFonts w:ascii="Arial" w:hAnsi="Arial" w:cs="Arial"/>
          <w:b/>
        </w:rPr>
      </w:pPr>
      <w:r w:rsidRPr="00567AC7">
        <w:rPr>
          <w:rFonts w:ascii="Arial" w:hAnsi="Arial" w:cs="Arial"/>
          <w:b/>
        </w:rPr>
        <w:t>MEETING OF THE FINANCE, RESOURCES AND COMMERCIAL COMMITTEE</w:t>
      </w:r>
    </w:p>
    <w:p w14:paraId="47365AEA" w14:textId="1D5FC9EF" w:rsidR="00FB4B68" w:rsidRPr="00567AC7" w:rsidRDefault="00FB4B68" w:rsidP="00567AC7">
      <w:pPr>
        <w:pBdr>
          <w:top w:val="single" w:sz="4" w:space="1" w:color="auto"/>
          <w:left w:val="single" w:sz="4" w:space="0" w:color="auto"/>
          <w:bottom w:val="single" w:sz="4" w:space="0" w:color="auto"/>
          <w:right w:val="single" w:sz="4" w:space="4" w:color="auto"/>
        </w:pBdr>
        <w:spacing w:line="276" w:lineRule="auto"/>
        <w:jc w:val="center"/>
        <w:rPr>
          <w:rFonts w:ascii="Arial" w:hAnsi="Arial" w:cs="Arial"/>
          <w:b/>
        </w:rPr>
      </w:pPr>
      <w:r w:rsidRPr="00567AC7">
        <w:rPr>
          <w:rFonts w:ascii="Arial" w:hAnsi="Arial" w:cs="Arial"/>
          <w:b/>
        </w:rPr>
        <w:t>HELD AT 10.30 am on Wednesday 20</w:t>
      </w:r>
      <w:r w:rsidRPr="00567AC7">
        <w:rPr>
          <w:rFonts w:ascii="Arial" w:hAnsi="Arial" w:cs="Arial"/>
          <w:b/>
          <w:vertAlign w:val="superscript"/>
        </w:rPr>
        <w:t>TH</w:t>
      </w:r>
      <w:r w:rsidRPr="00567AC7">
        <w:rPr>
          <w:rFonts w:ascii="Arial" w:hAnsi="Arial" w:cs="Arial"/>
          <w:b/>
        </w:rPr>
        <w:t xml:space="preserve"> March 201</w:t>
      </w:r>
      <w:r w:rsidR="003A160A">
        <w:rPr>
          <w:rFonts w:ascii="Arial" w:hAnsi="Arial" w:cs="Arial"/>
          <w:b/>
        </w:rPr>
        <w:t>9</w:t>
      </w:r>
    </w:p>
    <w:p w14:paraId="0B4A8EFD" w14:textId="2C93D2C7" w:rsidR="00FB4B68" w:rsidRPr="00567AC7" w:rsidRDefault="00FB4B68" w:rsidP="00567AC7">
      <w:pPr>
        <w:pBdr>
          <w:top w:val="single" w:sz="4" w:space="1" w:color="auto"/>
          <w:left w:val="single" w:sz="4" w:space="0" w:color="auto"/>
          <w:bottom w:val="single" w:sz="4" w:space="0" w:color="auto"/>
          <w:right w:val="single" w:sz="4" w:space="4" w:color="auto"/>
        </w:pBdr>
        <w:spacing w:line="276" w:lineRule="auto"/>
        <w:jc w:val="center"/>
        <w:rPr>
          <w:rFonts w:ascii="Arial" w:hAnsi="Arial" w:cs="Arial"/>
          <w:b/>
        </w:rPr>
      </w:pPr>
      <w:r w:rsidRPr="00567AC7">
        <w:rPr>
          <w:rFonts w:ascii="Arial" w:hAnsi="Arial" w:cs="Arial"/>
          <w:b/>
        </w:rPr>
        <w:t xml:space="preserve">IN THE BOARD ROOM, </w:t>
      </w:r>
      <w:proofErr w:type="spellStart"/>
      <w:r w:rsidRPr="00567AC7">
        <w:rPr>
          <w:rFonts w:ascii="Arial" w:hAnsi="Arial" w:cs="Arial"/>
          <w:b/>
        </w:rPr>
        <w:t>Knowsley</w:t>
      </w:r>
      <w:proofErr w:type="spellEnd"/>
      <w:r w:rsidRPr="00567AC7">
        <w:rPr>
          <w:rFonts w:ascii="Arial" w:hAnsi="Arial" w:cs="Arial"/>
          <w:b/>
        </w:rPr>
        <w:t xml:space="preserve"> CAMPUS</w:t>
      </w:r>
    </w:p>
    <w:p w14:paraId="465C3A6E" w14:textId="77777777" w:rsidR="00FB4B68" w:rsidRPr="00154D7D" w:rsidRDefault="00FB4B68" w:rsidP="00154D7D">
      <w:pPr>
        <w:spacing w:line="276" w:lineRule="auto"/>
        <w:jc w:val="both"/>
        <w:rPr>
          <w:rFonts w:ascii="Arial" w:eastAsia="Calibri" w:hAnsi="Arial" w:cs="Arial"/>
        </w:rPr>
      </w:pPr>
    </w:p>
    <w:p w14:paraId="5B3A627B" w14:textId="77777777" w:rsidR="00FB4B68" w:rsidRPr="00154D7D" w:rsidRDefault="00FB4B68" w:rsidP="00154D7D">
      <w:pPr>
        <w:spacing w:line="276" w:lineRule="auto"/>
        <w:jc w:val="both"/>
        <w:rPr>
          <w:rFonts w:ascii="Arial" w:hAnsi="Arial" w:cs="Arial"/>
          <w:b/>
        </w:rPr>
      </w:pPr>
      <w:r w:rsidRPr="00154D7D">
        <w:rPr>
          <w:rFonts w:ascii="Arial" w:hAnsi="Arial" w:cs="Arial"/>
          <w:b/>
        </w:rPr>
        <w:t>Present</w:t>
      </w:r>
    </w:p>
    <w:p w14:paraId="69E0DE53" w14:textId="77777777" w:rsidR="00FB4B68" w:rsidRPr="00154D7D" w:rsidRDefault="00FB4B68" w:rsidP="00154D7D">
      <w:pPr>
        <w:spacing w:line="276" w:lineRule="auto"/>
        <w:jc w:val="both"/>
        <w:rPr>
          <w:rFonts w:ascii="Arial" w:hAnsi="Arial" w:cs="Arial"/>
        </w:rPr>
      </w:pPr>
      <w:proofErr w:type="spellStart"/>
      <w:r w:rsidRPr="00154D7D">
        <w:rPr>
          <w:rFonts w:ascii="Arial" w:hAnsi="Arial" w:cs="Arial"/>
        </w:rPr>
        <w:t>Mrs</w:t>
      </w:r>
      <w:proofErr w:type="spellEnd"/>
      <w:r w:rsidRPr="00154D7D">
        <w:rPr>
          <w:rFonts w:ascii="Arial" w:hAnsi="Arial" w:cs="Arial"/>
        </w:rPr>
        <w:t xml:space="preserve"> S Jee (Chair)</w:t>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t>External Governor</w:t>
      </w:r>
    </w:p>
    <w:p w14:paraId="72BE0797" w14:textId="77777777" w:rsidR="00FB4B68" w:rsidRPr="00154D7D" w:rsidRDefault="00FB4B68" w:rsidP="00154D7D">
      <w:pPr>
        <w:spacing w:line="276" w:lineRule="auto"/>
        <w:jc w:val="both"/>
        <w:rPr>
          <w:rFonts w:ascii="Arial" w:hAnsi="Arial" w:cs="Arial"/>
          <w:b/>
          <w:i/>
        </w:rPr>
      </w:pPr>
      <w:proofErr w:type="spellStart"/>
      <w:r w:rsidRPr="00154D7D">
        <w:rPr>
          <w:rFonts w:ascii="Arial" w:hAnsi="Arial" w:cs="Arial"/>
          <w:b/>
          <w:i/>
        </w:rPr>
        <w:t>Dr</w:t>
      </w:r>
      <w:proofErr w:type="spellEnd"/>
      <w:r w:rsidRPr="00154D7D">
        <w:rPr>
          <w:rFonts w:ascii="Arial" w:hAnsi="Arial" w:cs="Arial"/>
          <w:b/>
          <w:i/>
        </w:rPr>
        <w:t xml:space="preserve"> J Burford</w:t>
      </w:r>
      <w:r w:rsidRPr="00154D7D">
        <w:rPr>
          <w:rFonts w:ascii="Arial" w:hAnsi="Arial" w:cs="Arial"/>
          <w:b/>
          <w:i/>
        </w:rPr>
        <w:tab/>
      </w:r>
      <w:r w:rsidRPr="00154D7D">
        <w:rPr>
          <w:rFonts w:ascii="Arial" w:hAnsi="Arial" w:cs="Arial"/>
          <w:b/>
          <w:i/>
        </w:rPr>
        <w:tab/>
      </w:r>
      <w:r w:rsidRPr="00154D7D">
        <w:rPr>
          <w:rFonts w:ascii="Arial" w:hAnsi="Arial" w:cs="Arial"/>
          <w:b/>
          <w:i/>
        </w:rPr>
        <w:tab/>
      </w:r>
      <w:r w:rsidRPr="00154D7D">
        <w:rPr>
          <w:rFonts w:ascii="Arial" w:hAnsi="Arial" w:cs="Arial"/>
          <w:b/>
          <w:i/>
        </w:rPr>
        <w:tab/>
      </w:r>
      <w:r w:rsidRPr="00154D7D">
        <w:rPr>
          <w:rFonts w:ascii="Arial" w:hAnsi="Arial" w:cs="Arial"/>
          <w:b/>
          <w:i/>
        </w:rPr>
        <w:tab/>
      </w:r>
      <w:r w:rsidRPr="00154D7D">
        <w:rPr>
          <w:rFonts w:ascii="Arial" w:hAnsi="Arial" w:cs="Arial"/>
          <w:b/>
          <w:i/>
        </w:rPr>
        <w:tab/>
      </w:r>
      <w:r w:rsidRPr="00154D7D">
        <w:rPr>
          <w:rFonts w:ascii="Arial" w:hAnsi="Arial" w:cs="Arial"/>
          <w:b/>
          <w:i/>
        </w:rPr>
        <w:tab/>
      </w:r>
      <w:r w:rsidRPr="00154D7D">
        <w:rPr>
          <w:rFonts w:ascii="Arial" w:hAnsi="Arial" w:cs="Arial"/>
          <w:b/>
          <w:i/>
        </w:rPr>
        <w:tab/>
        <w:t>CEO &amp; Governor</w:t>
      </w:r>
    </w:p>
    <w:p w14:paraId="7F362C34" w14:textId="77777777" w:rsidR="00FB4B68" w:rsidRPr="00154D7D" w:rsidRDefault="00FB4B68" w:rsidP="00154D7D">
      <w:pPr>
        <w:spacing w:line="276" w:lineRule="auto"/>
        <w:jc w:val="both"/>
        <w:rPr>
          <w:rFonts w:ascii="Arial" w:hAnsi="Arial" w:cs="Arial"/>
        </w:rPr>
      </w:pPr>
      <w:proofErr w:type="spellStart"/>
      <w:r w:rsidRPr="00154D7D">
        <w:rPr>
          <w:rFonts w:ascii="Arial" w:hAnsi="Arial" w:cs="Arial"/>
        </w:rPr>
        <w:t>Mr</w:t>
      </w:r>
      <w:proofErr w:type="spellEnd"/>
      <w:r w:rsidRPr="00154D7D">
        <w:rPr>
          <w:rFonts w:ascii="Arial" w:hAnsi="Arial" w:cs="Arial"/>
        </w:rPr>
        <w:t xml:space="preserve"> J Pinsent</w:t>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t>External Governor</w:t>
      </w:r>
    </w:p>
    <w:p w14:paraId="5C4ACCF0" w14:textId="77777777" w:rsidR="00FB4B68" w:rsidRPr="00154D7D" w:rsidRDefault="00FB4B68" w:rsidP="00154D7D">
      <w:pPr>
        <w:spacing w:line="276" w:lineRule="auto"/>
        <w:jc w:val="both"/>
        <w:rPr>
          <w:rFonts w:ascii="Arial" w:hAnsi="Arial" w:cs="Arial"/>
        </w:rPr>
      </w:pPr>
      <w:proofErr w:type="spellStart"/>
      <w:r w:rsidRPr="00154D7D">
        <w:rPr>
          <w:rFonts w:ascii="Arial" w:hAnsi="Arial" w:cs="Arial"/>
        </w:rPr>
        <w:t>Mr</w:t>
      </w:r>
      <w:proofErr w:type="spellEnd"/>
      <w:r w:rsidRPr="00154D7D">
        <w:rPr>
          <w:rFonts w:ascii="Arial" w:hAnsi="Arial" w:cs="Arial"/>
        </w:rPr>
        <w:t xml:space="preserve"> N Shore</w:t>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t>External Governor by conference call</w:t>
      </w:r>
    </w:p>
    <w:p w14:paraId="3CA4EB61" w14:textId="77777777" w:rsidR="00FB4B68" w:rsidRPr="00154D7D" w:rsidRDefault="00FB4B68" w:rsidP="00154D7D">
      <w:pPr>
        <w:spacing w:line="276" w:lineRule="auto"/>
        <w:jc w:val="both"/>
        <w:rPr>
          <w:rFonts w:ascii="Arial" w:hAnsi="Arial" w:cs="Arial"/>
        </w:rPr>
      </w:pPr>
      <w:proofErr w:type="spellStart"/>
      <w:r w:rsidRPr="00154D7D">
        <w:rPr>
          <w:rFonts w:ascii="Arial" w:hAnsi="Arial" w:cs="Arial"/>
        </w:rPr>
        <w:t>Mrs</w:t>
      </w:r>
      <w:proofErr w:type="spellEnd"/>
      <w:r w:rsidRPr="00154D7D">
        <w:rPr>
          <w:rFonts w:ascii="Arial" w:hAnsi="Arial" w:cs="Arial"/>
        </w:rPr>
        <w:t xml:space="preserve"> E Brocklehurst</w:t>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t>External Governor</w:t>
      </w:r>
    </w:p>
    <w:p w14:paraId="1DE6BA10" w14:textId="77777777" w:rsidR="00FB4B68" w:rsidRPr="00154D7D" w:rsidRDefault="00FB4B68" w:rsidP="00154D7D">
      <w:pPr>
        <w:spacing w:line="276" w:lineRule="auto"/>
        <w:jc w:val="both"/>
        <w:rPr>
          <w:rFonts w:ascii="Arial" w:hAnsi="Arial" w:cs="Arial"/>
        </w:rPr>
      </w:pPr>
      <w:proofErr w:type="spellStart"/>
      <w:r w:rsidRPr="00154D7D">
        <w:rPr>
          <w:rFonts w:ascii="Arial" w:hAnsi="Arial" w:cs="Arial"/>
        </w:rPr>
        <w:t>Mr</w:t>
      </w:r>
      <w:proofErr w:type="spellEnd"/>
      <w:r w:rsidRPr="00154D7D">
        <w:rPr>
          <w:rFonts w:ascii="Arial" w:hAnsi="Arial" w:cs="Arial"/>
        </w:rPr>
        <w:t xml:space="preserve"> K Sanderson </w:t>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t>External Governor</w:t>
      </w:r>
    </w:p>
    <w:p w14:paraId="377CB8C7" w14:textId="77777777" w:rsidR="00FB4B68" w:rsidRPr="00154D7D" w:rsidRDefault="00FB4B68" w:rsidP="00154D7D">
      <w:pPr>
        <w:spacing w:line="276" w:lineRule="auto"/>
        <w:jc w:val="both"/>
        <w:rPr>
          <w:rFonts w:ascii="Arial" w:hAnsi="Arial" w:cs="Arial"/>
          <w:b/>
        </w:rPr>
      </w:pPr>
    </w:p>
    <w:p w14:paraId="46C97047" w14:textId="77777777" w:rsidR="00FB4B68" w:rsidRPr="00154D7D" w:rsidRDefault="00FB4B68" w:rsidP="00154D7D">
      <w:pPr>
        <w:spacing w:line="276" w:lineRule="auto"/>
        <w:jc w:val="both"/>
        <w:rPr>
          <w:rFonts w:ascii="Arial" w:hAnsi="Arial" w:cs="Arial"/>
          <w:b/>
        </w:rPr>
      </w:pPr>
      <w:r w:rsidRPr="00154D7D">
        <w:rPr>
          <w:rFonts w:ascii="Arial" w:hAnsi="Arial" w:cs="Arial"/>
          <w:b/>
        </w:rPr>
        <w:t xml:space="preserve">In attendance </w:t>
      </w:r>
    </w:p>
    <w:p w14:paraId="38E5204C" w14:textId="55859027" w:rsidR="00FB4B68" w:rsidRPr="00154D7D" w:rsidRDefault="00FB4B68" w:rsidP="00154D7D">
      <w:pPr>
        <w:spacing w:line="276" w:lineRule="auto"/>
        <w:jc w:val="both"/>
        <w:rPr>
          <w:rFonts w:ascii="Arial" w:hAnsi="Arial" w:cs="Arial"/>
        </w:rPr>
      </w:pPr>
      <w:proofErr w:type="spellStart"/>
      <w:r w:rsidRPr="00154D7D">
        <w:rPr>
          <w:rFonts w:ascii="Arial" w:hAnsi="Arial" w:cs="Arial"/>
        </w:rPr>
        <w:t>Mr</w:t>
      </w:r>
      <w:proofErr w:type="spellEnd"/>
      <w:r w:rsidRPr="00154D7D">
        <w:rPr>
          <w:rFonts w:ascii="Arial" w:hAnsi="Arial" w:cs="Arial"/>
        </w:rPr>
        <w:t xml:space="preserve"> R Molloy Chief Financial Officer</w:t>
      </w:r>
    </w:p>
    <w:p w14:paraId="7FF813E9" w14:textId="1BFA6343" w:rsidR="0085677D" w:rsidRPr="00154D7D" w:rsidRDefault="0085677D" w:rsidP="00154D7D">
      <w:pPr>
        <w:spacing w:line="276" w:lineRule="auto"/>
        <w:jc w:val="both"/>
        <w:rPr>
          <w:rFonts w:ascii="Arial" w:hAnsi="Arial" w:cs="Arial"/>
        </w:rPr>
      </w:pPr>
      <w:proofErr w:type="spellStart"/>
      <w:r w:rsidRPr="00154D7D">
        <w:rPr>
          <w:rFonts w:ascii="Arial" w:hAnsi="Arial" w:cs="Arial"/>
        </w:rPr>
        <w:t>Mr</w:t>
      </w:r>
      <w:proofErr w:type="spellEnd"/>
      <w:r w:rsidRPr="00154D7D">
        <w:rPr>
          <w:rFonts w:ascii="Arial" w:hAnsi="Arial" w:cs="Arial"/>
        </w:rPr>
        <w:t xml:space="preserve"> S Arnfield Director of Finance</w:t>
      </w:r>
    </w:p>
    <w:p w14:paraId="6FBEC526" w14:textId="5AD72658" w:rsidR="0085677D" w:rsidRPr="00154D7D" w:rsidRDefault="0085677D" w:rsidP="00154D7D">
      <w:pPr>
        <w:spacing w:line="276" w:lineRule="auto"/>
        <w:jc w:val="both"/>
        <w:rPr>
          <w:rFonts w:ascii="Arial" w:hAnsi="Arial" w:cs="Arial"/>
        </w:rPr>
      </w:pPr>
      <w:proofErr w:type="spellStart"/>
      <w:r w:rsidRPr="00154D7D">
        <w:rPr>
          <w:rFonts w:ascii="Arial" w:hAnsi="Arial" w:cs="Arial"/>
        </w:rPr>
        <w:t>Mr</w:t>
      </w:r>
      <w:proofErr w:type="spellEnd"/>
      <w:r w:rsidRPr="00154D7D">
        <w:rPr>
          <w:rFonts w:ascii="Arial" w:hAnsi="Arial" w:cs="Arial"/>
        </w:rPr>
        <w:t xml:space="preserve"> J </w:t>
      </w:r>
      <w:r w:rsidR="00461540">
        <w:rPr>
          <w:rFonts w:ascii="Arial" w:hAnsi="Arial" w:cs="Arial"/>
        </w:rPr>
        <w:t>H</w:t>
      </w:r>
      <w:r w:rsidRPr="00154D7D">
        <w:rPr>
          <w:rFonts w:ascii="Arial" w:hAnsi="Arial" w:cs="Arial"/>
        </w:rPr>
        <w:t xml:space="preserve">ays </w:t>
      </w:r>
      <w:r w:rsidRPr="00154D7D">
        <w:rPr>
          <w:rFonts w:ascii="Arial" w:hAnsi="Arial" w:cs="Arial"/>
        </w:rPr>
        <w:tab/>
        <w:t>Director of HR</w:t>
      </w:r>
    </w:p>
    <w:p w14:paraId="1BACDFE0" w14:textId="605E7BF0" w:rsidR="00567AC7" w:rsidRDefault="00FB4B68" w:rsidP="00154D7D">
      <w:pPr>
        <w:spacing w:line="276" w:lineRule="auto"/>
        <w:jc w:val="both"/>
        <w:rPr>
          <w:rFonts w:ascii="Arial" w:hAnsi="Arial" w:cs="Arial"/>
        </w:rPr>
      </w:pPr>
      <w:proofErr w:type="spellStart"/>
      <w:r w:rsidRPr="00154D7D">
        <w:rPr>
          <w:rFonts w:ascii="Arial" w:hAnsi="Arial" w:cs="Arial"/>
        </w:rPr>
        <w:t>Mrs</w:t>
      </w:r>
      <w:proofErr w:type="spellEnd"/>
      <w:r w:rsidRPr="00154D7D">
        <w:rPr>
          <w:rFonts w:ascii="Arial" w:hAnsi="Arial" w:cs="Arial"/>
        </w:rPr>
        <w:t xml:space="preserve"> L Lloyd-Williams Clerk to the Governing Board </w:t>
      </w:r>
    </w:p>
    <w:p w14:paraId="23C57CF5" w14:textId="77777777" w:rsidR="00567AC7" w:rsidRPr="00154D7D" w:rsidRDefault="00567AC7" w:rsidP="00154D7D">
      <w:pPr>
        <w:spacing w:line="276" w:lineRule="auto"/>
        <w:jc w:val="both"/>
        <w:rPr>
          <w:rFonts w:ascii="Arial" w:hAnsi="Arial" w:cs="Arial"/>
        </w:rPr>
      </w:pPr>
    </w:p>
    <w:p w14:paraId="06AB091C" w14:textId="01230D18" w:rsidR="00F965DC" w:rsidRPr="00154D7D" w:rsidRDefault="00FB4B68" w:rsidP="00154D7D">
      <w:pPr>
        <w:spacing w:line="276" w:lineRule="auto"/>
        <w:jc w:val="both"/>
        <w:rPr>
          <w:rFonts w:ascii="Arial" w:eastAsia="Calibri" w:hAnsi="Arial" w:cs="Arial"/>
        </w:rPr>
      </w:pPr>
      <w:r w:rsidRPr="00154D7D">
        <w:rPr>
          <w:rFonts w:ascii="Arial" w:hAnsi="Arial" w:cs="Arial"/>
          <w:b/>
          <w:i/>
        </w:rPr>
        <w:t>Italics denotes absence</w:t>
      </w:r>
      <w:r w:rsidRPr="00154D7D">
        <w:rPr>
          <w:rFonts w:ascii="Arial" w:hAnsi="Arial" w:cs="Arial"/>
          <w:b/>
        </w:rPr>
        <w:t xml:space="preserve"> </w:t>
      </w:r>
      <w:r w:rsidRPr="00154D7D">
        <w:rPr>
          <w:rFonts w:ascii="Arial" w:hAnsi="Arial" w:cs="Arial"/>
          <w:b/>
        </w:rPr>
        <w:tab/>
      </w:r>
      <w:r w:rsidR="00567AC7">
        <w:rPr>
          <w:rFonts w:ascii="Arial" w:hAnsi="Arial" w:cs="Arial"/>
          <w:b/>
        </w:rPr>
        <w:tab/>
      </w:r>
      <w:r w:rsidR="00567AC7">
        <w:rPr>
          <w:rFonts w:ascii="Arial" w:hAnsi="Arial" w:cs="Arial"/>
          <w:b/>
        </w:rPr>
        <w:tab/>
      </w:r>
      <w:r w:rsidR="00567AC7">
        <w:rPr>
          <w:rFonts w:ascii="Arial" w:hAnsi="Arial" w:cs="Arial"/>
          <w:b/>
        </w:rPr>
        <w:tab/>
      </w:r>
      <w:r w:rsidR="00567AC7">
        <w:rPr>
          <w:rFonts w:ascii="Arial" w:hAnsi="Arial" w:cs="Arial"/>
          <w:b/>
        </w:rPr>
        <w:tab/>
      </w:r>
      <w:r w:rsidR="00567AC7">
        <w:rPr>
          <w:rFonts w:ascii="Arial" w:hAnsi="Arial" w:cs="Arial"/>
          <w:b/>
        </w:rPr>
        <w:tab/>
      </w:r>
      <w:r w:rsidR="00567AC7">
        <w:rPr>
          <w:rFonts w:ascii="Arial" w:hAnsi="Arial" w:cs="Arial"/>
          <w:b/>
        </w:rPr>
        <w:tab/>
      </w:r>
      <w:r w:rsidR="00567AC7">
        <w:rPr>
          <w:rFonts w:ascii="Arial" w:hAnsi="Arial" w:cs="Arial"/>
          <w:b/>
        </w:rPr>
        <w:tab/>
      </w:r>
      <w:r w:rsidRPr="00567AC7">
        <w:rPr>
          <w:rFonts w:ascii="Arial" w:hAnsi="Arial" w:cs="Arial"/>
          <w:b/>
        </w:rPr>
        <w:t xml:space="preserve"> Minute</w:t>
      </w:r>
      <w:r w:rsidR="00567AC7" w:rsidRPr="00567AC7">
        <w:rPr>
          <w:rFonts w:ascii="Arial" w:hAnsi="Arial" w:cs="Arial"/>
          <w:b/>
        </w:rPr>
        <w:t>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85"/>
        <w:gridCol w:w="8801"/>
      </w:tblGrid>
      <w:tr w:rsidR="00C3353F" w:rsidRPr="00154D7D" w14:paraId="5391EE30" w14:textId="77777777" w:rsidTr="003A160A">
        <w:trPr>
          <w:jc w:val="center"/>
        </w:trPr>
        <w:tc>
          <w:tcPr>
            <w:tcW w:w="882" w:type="pct"/>
            <w:shd w:val="clear" w:color="auto" w:fill="BFBFBF" w:themeFill="background1" w:themeFillShade="BF"/>
          </w:tcPr>
          <w:p w14:paraId="1221F1B1" w14:textId="77777777" w:rsidR="00C3353F" w:rsidRPr="00154D7D" w:rsidRDefault="00C3353F" w:rsidP="00154D7D">
            <w:pPr>
              <w:spacing w:line="276" w:lineRule="auto"/>
              <w:jc w:val="both"/>
              <w:rPr>
                <w:rFonts w:ascii="Arial" w:eastAsia="Calibri" w:hAnsi="Arial" w:cs="Arial"/>
              </w:rPr>
            </w:pPr>
          </w:p>
        </w:tc>
        <w:tc>
          <w:tcPr>
            <w:tcW w:w="4118" w:type="pct"/>
            <w:shd w:val="clear" w:color="auto" w:fill="BFBFBF" w:themeFill="background1" w:themeFillShade="BF"/>
            <w:tcMar>
              <w:top w:w="20" w:type="dxa"/>
              <w:bottom w:w="20" w:type="dxa"/>
              <w:right w:w="20" w:type="dxa"/>
            </w:tcMar>
          </w:tcPr>
          <w:p w14:paraId="6A8923C0" w14:textId="1C8FD990" w:rsidR="00C3353F" w:rsidRPr="00567AC7" w:rsidRDefault="00C3353F" w:rsidP="00154D7D">
            <w:pPr>
              <w:spacing w:line="276" w:lineRule="auto"/>
              <w:jc w:val="both"/>
              <w:rPr>
                <w:rFonts w:ascii="Arial" w:eastAsia="Calibri" w:hAnsi="Arial" w:cs="Arial"/>
                <w:b/>
              </w:rPr>
            </w:pPr>
            <w:r w:rsidRPr="00567AC7">
              <w:rPr>
                <w:rFonts w:ascii="Arial" w:eastAsia="Calibri" w:hAnsi="Arial" w:cs="Arial"/>
                <w:b/>
              </w:rPr>
              <w:t>The meeting ope</w:t>
            </w:r>
            <w:r w:rsidR="00D56824" w:rsidRPr="00567AC7">
              <w:rPr>
                <w:rFonts w:ascii="Arial" w:eastAsia="Calibri" w:hAnsi="Arial" w:cs="Arial"/>
                <w:b/>
              </w:rPr>
              <w:t>ne</w:t>
            </w:r>
            <w:r w:rsidRPr="00567AC7">
              <w:rPr>
                <w:rFonts w:ascii="Arial" w:eastAsia="Calibri" w:hAnsi="Arial" w:cs="Arial"/>
                <w:b/>
              </w:rPr>
              <w:t xml:space="preserve">d </w:t>
            </w:r>
            <w:r w:rsidR="00154D7D" w:rsidRPr="00567AC7">
              <w:rPr>
                <w:rFonts w:ascii="Arial" w:eastAsia="Calibri" w:hAnsi="Arial" w:cs="Arial"/>
                <w:b/>
              </w:rPr>
              <w:t>at 10.31 and</w:t>
            </w:r>
            <w:r w:rsidRPr="00567AC7">
              <w:rPr>
                <w:rFonts w:ascii="Arial" w:eastAsia="Calibri" w:hAnsi="Arial" w:cs="Arial"/>
                <w:b/>
              </w:rPr>
              <w:t xml:space="preserve"> was quo</w:t>
            </w:r>
            <w:r w:rsidR="00D56824" w:rsidRPr="00567AC7">
              <w:rPr>
                <w:rFonts w:ascii="Arial" w:eastAsia="Calibri" w:hAnsi="Arial" w:cs="Arial"/>
                <w:b/>
              </w:rPr>
              <w:t>rat</w:t>
            </w:r>
            <w:r w:rsidRPr="00567AC7">
              <w:rPr>
                <w:rFonts w:ascii="Arial" w:eastAsia="Calibri" w:hAnsi="Arial" w:cs="Arial"/>
                <w:b/>
              </w:rPr>
              <w:t>e with a min</w:t>
            </w:r>
            <w:r w:rsidR="00D56824" w:rsidRPr="00567AC7">
              <w:rPr>
                <w:rFonts w:ascii="Arial" w:eastAsia="Calibri" w:hAnsi="Arial" w:cs="Arial"/>
                <w:b/>
              </w:rPr>
              <w:t>imum</w:t>
            </w:r>
            <w:r w:rsidRPr="00567AC7">
              <w:rPr>
                <w:rFonts w:ascii="Arial" w:eastAsia="Calibri" w:hAnsi="Arial" w:cs="Arial"/>
                <w:b/>
              </w:rPr>
              <w:t xml:space="preserve"> of 3 </w:t>
            </w:r>
            <w:r w:rsidR="00D56824" w:rsidRPr="00567AC7">
              <w:rPr>
                <w:rFonts w:ascii="Arial" w:eastAsia="Calibri" w:hAnsi="Arial" w:cs="Arial"/>
                <w:b/>
              </w:rPr>
              <w:t xml:space="preserve">governors </w:t>
            </w:r>
            <w:r w:rsidR="00F26E4C" w:rsidRPr="00567AC7">
              <w:rPr>
                <w:rFonts w:ascii="Arial" w:eastAsia="Calibri" w:hAnsi="Arial" w:cs="Arial"/>
                <w:b/>
              </w:rPr>
              <w:t>present, the</w:t>
            </w:r>
            <w:r w:rsidRPr="00567AC7">
              <w:rPr>
                <w:rFonts w:ascii="Arial" w:eastAsia="Calibri" w:hAnsi="Arial" w:cs="Arial"/>
                <w:b/>
              </w:rPr>
              <w:t xml:space="preserve"> majority of whom were external. </w:t>
            </w:r>
          </w:p>
        </w:tc>
      </w:tr>
      <w:tr w:rsidR="00C3353F" w:rsidRPr="00154D7D" w14:paraId="5AB7C219" w14:textId="77777777" w:rsidTr="003A160A">
        <w:trPr>
          <w:jc w:val="center"/>
        </w:trPr>
        <w:tc>
          <w:tcPr>
            <w:tcW w:w="882" w:type="pct"/>
          </w:tcPr>
          <w:p w14:paraId="346316DA" w14:textId="77777777" w:rsidR="00C3353F" w:rsidRDefault="00DD1E42" w:rsidP="00154D7D">
            <w:pPr>
              <w:spacing w:line="276" w:lineRule="auto"/>
              <w:jc w:val="both"/>
              <w:rPr>
                <w:rFonts w:ascii="Arial" w:eastAsia="Calibri" w:hAnsi="Arial" w:cs="Arial"/>
              </w:rPr>
            </w:pPr>
            <w:r w:rsidRPr="00154D7D">
              <w:rPr>
                <w:rFonts w:ascii="Arial" w:eastAsia="Calibri" w:hAnsi="Arial" w:cs="Arial"/>
              </w:rPr>
              <w:t>1.</w:t>
            </w:r>
          </w:p>
          <w:p w14:paraId="0864E674" w14:textId="36FA00E9" w:rsidR="00461540" w:rsidRDefault="00461540" w:rsidP="00461540">
            <w:pPr>
              <w:rPr>
                <w:rFonts w:ascii="Arial" w:hAnsi="Arial" w:cs="Arial"/>
                <w:b/>
                <w:bCs/>
              </w:rPr>
            </w:pPr>
            <w:r w:rsidRPr="00F86A43">
              <w:rPr>
                <w:rFonts w:ascii="Arial" w:hAnsi="Arial" w:cs="Arial"/>
                <w:b/>
                <w:u w:val="single"/>
              </w:rPr>
              <w:t>FR&amp;C/</w:t>
            </w:r>
            <w:r>
              <w:rPr>
                <w:rFonts w:ascii="Arial" w:hAnsi="Arial" w:cs="Arial"/>
                <w:b/>
                <w:u w:val="single"/>
              </w:rPr>
              <w:t>20/03/39</w:t>
            </w:r>
          </w:p>
          <w:p w14:paraId="66200A34" w14:textId="46DD5718" w:rsidR="00461540" w:rsidRPr="00154D7D" w:rsidRDefault="00461540" w:rsidP="00154D7D">
            <w:pPr>
              <w:spacing w:line="276" w:lineRule="auto"/>
              <w:jc w:val="both"/>
              <w:rPr>
                <w:rFonts w:ascii="Arial" w:eastAsia="Calibri" w:hAnsi="Arial" w:cs="Arial"/>
              </w:rPr>
            </w:pPr>
          </w:p>
        </w:tc>
        <w:tc>
          <w:tcPr>
            <w:tcW w:w="4118" w:type="pct"/>
            <w:tcMar>
              <w:left w:w="20" w:type="dxa"/>
            </w:tcMar>
          </w:tcPr>
          <w:p w14:paraId="01B3771B" w14:textId="77777777" w:rsidR="00C3353F" w:rsidRPr="00154D7D" w:rsidRDefault="00C3353F" w:rsidP="00154D7D">
            <w:pPr>
              <w:spacing w:line="276" w:lineRule="auto"/>
              <w:jc w:val="both"/>
              <w:rPr>
                <w:rFonts w:ascii="Arial" w:eastAsia="Calibri" w:hAnsi="Arial" w:cs="Arial"/>
                <w:b/>
              </w:rPr>
            </w:pPr>
            <w:r w:rsidRPr="00154D7D">
              <w:rPr>
                <w:rFonts w:ascii="Arial" w:eastAsia="Calibri" w:hAnsi="Arial" w:cs="Arial"/>
              </w:rPr>
              <w:t xml:space="preserve"> </w:t>
            </w:r>
            <w:r w:rsidR="007E5B69" w:rsidRPr="00154D7D">
              <w:rPr>
                <w:rFonts w:ascii="Arial" w:eastAsia="Calibri" w:hAnsi="Arial" w:cs="Arial"/>
                <w:b/>
              </w:rPr>
              <w:t>APOLOGIES FOR ABSENCE</w:t>
            </w:r>
          </w:p>
          <w:p w14:paraId="09DD591D" w14:textId="77777777" w:rsidR="007E5B69" w:rsidRPr="00154D7D" w:rsidRDefault="007E5B69" w:rsidP="00154D7D">
            <w:pPr>
              <w:spacing w:line="276" w:lineRule="auto"/>
              <w:jc w:val="both"/>
              <w:rPr>
                <w:rFonts w:ascii="Arial" w:eastAsia="Calibri" w:hAnsi="Arial" w:cs="Arial"/>
                <w:b/>
              </w:rPr>
            </w:pPr>
          </w:p>
          <w:p w14:paraId="410E6C06" w14:textId="01172A0C" w:rsidR="007E5B69" w:rsidRPr="00154D7D" w:rsidRDefault="007E5B69" w:rsidP="00154D7D">
            <w:pPr>
              <w:spacing w:line="276" w:lineRule="auto"/>
              <w:jc w:val="both"/>
              <w:rPr>
                <w:rFonts w:ascii="Arial" w:eastAsia="Calibri" w:hAnsi="Arial" w:cs="Arial"/>
              </w:rPr>
            </w:pPr>
            <w:r w:rsidRPr="00A94CDB">
              <w:rPr>
                <w:rFonts w:ascii="Arial" w:eastAsia="Calibri" w:hAnsi="Arial" w:cs="Arial"/>
              </w:rPr>
              <w:t>Ap</w:t>
            </w:r>
            <w:r w:rsidRPr="00154D7D">
              <w:rPr>
                <w:rFonts w:ascii="Arial" w:eastAsia="Calibri" w:hAnsi="Arial" w:cs="Arial"/>
              </w:rPr>
              <w:t xml:space="preserve">ologies were </w:t>
            </w:r>
            <w:r w:rsidR="00D56824" w:rsidRPr="00154D7D">
              <w:rPr>
                <w:rFonts w:ascii="Arial" w:eastAsia="Calibri" w:hAnsi="Arial" w:cs="Arial"/>
              </w:rPr>
              <w:t>received</w:t>
            </w:r>
            <w:r w:rsidRPr="00154D7D">
              <w:rPr>
                <w:rFonts w:ascii="Arial" w:eastAsia="Calibri" w:hAnsi="Arial" w:cs="Arial"/>
              </w:rPr>
              <w:t xml:space="preserve"> and accepted from </w:t>
            </w:r>
            <w:proofErr w:type="spellStart"/>
            <w:r w:rsidRPr="00154D7D">
              <w:rPr>
                <w:rFonts w:ascii="Arial" w:eastAsia="Calibri" w:hAnsi="Arial" w:cs="Arial"/>
              </w:rPr>
              <w:t>Dr</w:t>
            </w:r>
            <w:proofErr w:type="spellEnd"/>
            <w:r w:rsidRPr="00154D7D">
              <w:rPr>
                <w:rFonts w:ascii="Arial" w:eastAsia="Calibri" w:hAnsi="Arial" w:cs="Arial"/>
              </w:rPr>
              <w:t xml:space="preserve"> J Burford. </w:t>
            </w:r>
          </w:p>
          <w:p w14:paraId="206B8447" w14:textId="0D95A603" w:rsidR="00D56824" w:rsidRPr="00154D7D" w:rsidRDefault="00D56824" w:rsidP="00154D7D">
            <w:pPr>
              <w:spacing w:line="276" w:lineRule="auto"/>
              <w:jc w:val="both"/>
              <w:rPr>
                <w:rFonts w:ascii="Arial" w:eastAsia="Calibri" w:hAnsi="Arial" w:cs="Arial"/>
              </w:rPr>
            </w:pPr>
          </w:p>
        </w:tc>
      </w:tr>
      <w:tr w:rsidR="00C3353F" w:rsidRPr="00154D7D" w14:paraId="6C99B627" w14:textId="77777777" w:rsidTr="003A160A">
        <w:trPr>
          <w:jc w:val="center"/>
        </w:trPr>
        <w:tc>
          <w:tcPr>
            <w:tcW w:w="882" w:type="pct"/>
          </w:tcPr>
          <w:p w14:paraId="601651CA" w14:textId="77777777" w:rsidR="00C3353F" w:rsidRDefault="00D56824" w:rsidP="00154D7D">
            <w:pPr>
              <w:spacing w:line="276" w:lineRule="auto"/>
              <w:jc w:val="both"/>
              <w:rPr>
                <w:rFonts w:ascii="Arial" w:eastAsia="Calibri" w:hAnsi="Arial" w:cs="Arial"/>
                <w:b/>
              </w:rPr>
            </w:pPr>
            <w:r w:rsidRPr="00154D7D">
              <w:rPr>
                <w:rFonts w:ascii="Arial" w:eastAsia="Calibri" w:hAnsi="Arial" w:cs="Arial"/>
                <w:b/>
              </w:rPr>
              <w:t>2</w:t>
            </w:r>
          </w:p>
          <w:p w14:paraId="7DB34677" w14:textId="64FA76E5" w:rsidR="00461540" w:rsidRDefault="00461540" w:rsidP="00461540">
            <w:pPr>
              <w:rPr>
                <w:rFonts w:ascii="Arial" w:hAnsi="Arial" w:cs="Arial"/>
                <w:b/>
                <w:bCs/>
              </w:rPr>
            </w:pPr>
            <w:r w:rsidRPr="00F86A43">
              <w:rPr>
                <w:rFonts w:ascii="Arial" w:hAnsi="Arial" w:cs="Arial"/>
                <w:b/>
                <w:u w:val="single"/>
              </w:rPr>
              <w:t>FR&amp;C/</w:t>
            </w:r>
            <w:r>
              <w:rPr>
                <w:rFonts w:ascii="Arial" w:hAnsi="Arial" w:cs="Arial"/>
                <w:b/>
                <w:u w:val="single"/>
              </w:rPr>
              <w:t>20/03/40</w:t>
            </w:r>
          </w:p>
          <w:p w14:paraId="51A961A7" w14:textId="3062F9CF" w:rsidR="00461540" w:rsidRPr="00154D7D" w:rsidRDefault="00461540" w:rsidP="00154D7D">
            <w:pPr>
              <w:spacing w:line="276" w:lineRule="auto"/>
              <w:jc w:val="both"/>
              <w:rPr>
                <w:rFonts w:ascii="Arial" w:eastAsia="Calibri" w:hAnsi="Arial" w:cs="Arial"/>
                <w:b/>
              </w:rPr>
            </w:pPr>
          </w:p>
        </w:tc>
        <w:tc>
          <w:tcPr>
            <w:tcW w:w="4118" w:type="pct"/>
            <w:tcMar>
              <w:left w:w="20" w:type="dxa"/>
            </w:tcMar>
          </w:tcPr>
          <w:p w14:paraId="468716AA" w14:textId="77777777" w:rsidR="00C3353F" w:rsidRPr="00154D7D" w:rsidRDefault="00D56824" w:rsidP="00154D7D">
            <w:pPr>
              <w:spacing w:line="276" w:lineRule="auto"/>
              <w:jc w:val="both"/>
              <w:rPr>
                <w:rFonts w:ascii="Arial" w:eastAsia="Calibri" w:hAnsi="Arial" w:cs="Arial"/>
                <w:b/>
              </w:rPr>
            </w:pPr>
            <w:r w:rsidRPr="00154D7D">
              <w:rPr>
                <w:rFonts w:ascii="Arial" w:eastAsia="Calibri" w:hAnsi="Arial" w:cs="Arial"/>
                <w:b/>
              </w:rPr>
              <w:t xml:space="preserve"> DECLARATIONS OF INTEREST</w:t>
            </w:r>
          </w:p>
          <w:p w14:paraId="2C711A9C" w14:textId="77777777" w:rsidR="00D56824" w:rsidRPr="00154D7D" w:rsidRDefault="00D56824" w:rsidP="00154D7D">
            <w:pPr>
              <w:spacing w:line="276" w:lineRule="auto"/>
              <w:jc w:val="both"/>
              <w:rPr>
                <w:rFonts w:ascii="Arial" w:eastAsia="Calibri" w:hAnsi="Arial" w:cs="Arial"/>
              </w:rPr>
            </w:pPr>
          </w:p>
          <w:p w14:paraId="193E32EB" w14:textId="77777777" w:rsidR="00D56824" w:rsidRPr="00154D7D" w:rsidRDefault="00D56824" w:rsidP="00154D7D">
            <w:pPr>
              <w:spacing w:line="276" w:lineRule="auto"/>
              <w:jc w:val="both"/>
              <w:rPr>
                <w:rFonts w:ascii="Arial" w:eastAsia="Calibri" w:hAnsi="Arial" w:cs="Arial"/>
              </w:rPr>
            </w:pPr>
            <w:r w:rsidRPr="00154D7D">
              <w:rPr>
                <w:rFonts w:ascii="Arial" w:eastAsia="Calibri" w:hAnsi="Arial" w:cs="Arial"/>
              </w:rPr>
              <w:t>There were no declarations of interest.</w:t>
            </w:r>
          </w:p>
          <w:p w14:paraId="569E116C" w14:textId="09AEFD75" w:rsidR="004D3528" w:rsidRPr="00154D7D" w:rsidRDefault="004D3528" w:rsidP="00154D7D">
            <w:pPr>
              <w:spacing w:line="276" w:lineRule="auto"/>
              <w:jc w:val="both"/>
              <w:rPr>
                <w:rFonts w:ascii="Arial" w:eastAsia="Calibri" w:hAnsi="Arial" w:cs="Arial"/>
                <w:b/>
              </w:rPr>
            </w:pPr>
          </w:p>
        </w:tc>
      </w:tr>
      <w:tr w:rsidR="00C3353F" w:rsidRPr="00154D7D" w14:paraId="0FCB7632" w14:textId="77777777" w:rsidTr="003A160A">
        <w:trPr>
          <w:jc w:val="center"/>
        </w:trPr>
        <w:tc>
          <w:tcPr>
            <w:tcW w:w="882" w:type="pct"/>
          </w:tcPr>
          <w:p w14:paraId="16FE77C9" w14:textId="77777777" w:rsidR="00C3353F" w:rsidRDefault="00D56824" w:rsidP="00154D7D">
            <w:pPr>
              <w:spacing w:line="276" w:lineRule="auto"/>
              <w:jc w:val="both"/>
              <w:rPr>
                <w:rFonts w:ascii="Arial" w:eastAsia="Calibri" w:hAnsi="Arial" w:cs="Arial"/>
              </w:rPr>
            </w:pPr>
            <w:r w:rsidRPr="00154D7D">
              <w:rPr>
                <w:rFonts w:ascii="Arial" w:eastAsia="Calibri" w:hAnsi="Arial" w:cs="Arial"/>
              </w:rPr>
              <w:t>3</w:t>
            </w:r>
          </w:p>
          <w:p w14:paraId="7E298015" w14:textId="6A77521D" w:rsidR="00461540" w:rsidRDefault="00461540" w:rsidP="00461540">
            <w:pPr>
              <w:rPr>
                <w:rFonts w:ascii="Arial" w:hAnsi="Arial" w:cs="Arial"/>
                <w:b/>
                <w:bCs/>
              </w:rPr>
            </w:pPr>
            <w:r w:rsidRPr="00F86A43">
              <w:rPr>
                <w:rFonts w:ascii="Arial" w:hAnsi="Arial" w:cs="Arial"/>
                <w:b/>
                <w:u w:val="single"/>
              </w:rPr>
              <w:t>FR&amp;C/</w:t>
            </w:r>
            <w:r>
              <w:rPr>
                <w:rFonts w:ascii="Arial" w:hAnsi="Arial" w:cs="Arial"/>
                <w:b/>
                <w:u w:val="single"/>
              </w:rPr>
              <w:t>20/03/41</w:t>
            </w:r>
          </w:p>
          <w:p w14:paraId="2174CDA0" w14:textId="2720237F" w:rsidR="00461540" w:rsidRPr="00154D7D" w:rsidRDefault="00461540" w:rsidP="00154D7D">
            <w:pPr>
              <w:spacing w:line="276" w:lineRule="auto"/>
              <w:jc w:val="both"/>
              <w:rPr>
                <w:rFonts w:ascii="Arial" w:eastAsia="Calibri" w:hAnsi="Arial" w:cs="Arial"/>
              </w:rPr>
            </w:pPr>
          </w:p>
        </w:tc>
        <w:tc>
          <w:tcPr>
            <w:tcW w:w="4118" w:type="pct"/>
            <w:tcMar>
              <w:left w:w="20" w:type="dxa"/>
            </w:tcMar>
          </w:tcPr>
          <w:p w14:paraId="658A7798" w14:textId="167AFFAD" w:rsidR="00C3353F" w:rsidRPr="00154D7D" w:rsidRDefault="00C3353F" w:rsidP="00154D7D">
            <w:pPr>
              <w:spacing w:line="276" w:lineRule="auto"/>
              <w:jc w:val="both"/>
              <w:rPr>
                <w:rFonts w:ascii="Arial" w:eastAsia="Calibri" w:hAnsi="Arial" w:cs="Arial"/>
                <w:b/>
              </w:rPr>
            </w:pPr>
            <w:r w:rsidRPr="00154D7D">
              <w:rPr>
                <w:rFonts w:ascii="Arial" w:eastAsia="Calibri" w:hAnsi="Arial" w:cs="Arial"/>
              </w:rPr>
              <w:t xml:space="preserve"> </w:t>
            </w:r>
            <w:r w:rsidR="00D56824" w:rsidRPr="00154D7D">
              <w:rPr>
                <w:rFonts w:ascii="Arial" w:eastAsia="Calibri" w:hAnsi="Arial" w:cs="Arial"/>
                <w:b/>
              </w:rPr>
              <w:t>NOTIFICATION OF URGENT BUSINESS</w:t>
            </w:r>
          </w:p>
          <w:p w14:paraId="07AF3D42" w14:textId="72CEC4DF" w:rsidR="004D3528" w:rsidRPr="00154D7D" w:rsidRDefault="004D3528" w:rsidP="00154D7D">
            <w:pPr>
              <w:spacing w:line="276" w:lineRule="auto"/>
              <w:jc w:val="both"/>
              <w:rPr>
                <w:rFonts w:ascii="Arial" w:eastAsia="Calibri" w:hAnsi="Arial" w:cs="Arial"/>
                <w:b/>
              </w:rPr>
            </w:pPr>
          </w:p>
          <w:p w14:paraId="016394E1" w14:textId="4F3A78F5" w:rsidR="004D3528" w:rsidRPr="00154D7D" w:rsidRDefault="004D3528" w:rsidP="00154D7D">
            <w:pPr>
              <w:spacing w:line="276" w:lineRule="auto"/>
              <w:jc w:val="both"/>
              <w:rPr>
                <w:rFonts w:ascii="Arial" w:eastAsia="Calibri" w:hAnsi="Arial" w:cs="Arial"/>
              </w:rPr>
            </w:pPr>
            <w:r w:rsidRPr="00154D7D">
              <w:rPr>
                <w:rFonts w:ascii="Arial" w:eastAsia="Calibri" w:hAnsi="Arial" w:cs="Arial"/>
              </w:rPr>
              <w:t>There was no urgent business</w:t>
            </w:r>
          </w:p>
          <w:p w14:paraId="5FEDE1FD" w14:textId="260694E2" w:rsidR="00D56824" w:rsidRPr="00154D7D" w:rsidRDefault="00D56824" w:rsidP="00154D7D">
            <w:pPr>
              <w:spacing w:line="276" w:lineRule="auto"/>
              <w:jc w:val="both"/>
              <w:rPr>
                <w:rFonts w:ascii="Arial" w:eastAsia="Calibri" w:hAnsi="Arial" w:cs="Arial"/>
              </w:rPr>
            </w:pPr>
          </w:p>
        </w:tc>
      </w:tr>
      <w:tr w:rsidR="00C3353F" w:rsidRPr="00154D7D" w14:paraId="4869B945" w14:textId="77777777" w:rsidTr="003A160A">
        <w:trPr>
          <w:jc w:val="center"/>
        </w:trPr>
        <w:tc>
          <w:tcPr>
            <w:tcW w:w="882" w:type="pct"/>
          </w:tcPr>
          <w:p w14:paraId="190C86DC" w14:textId="77777777" w:rsidR="00C3353F" w:rsidRDefault="008078FF" w:rsidP="00154D7D">
            <w:pPr>
              <w:spacing w:line="276" w:lineRule="auto"/>
              <w:jc w:val="both"/>
              <w:rPr>
                <w:rFonts w:ascii="Arial" w:eastAsia="Calibri" w:hAnsi="Arial" w:cs="Arial"/>
              </w:rPr>
            </w:pPr>
            <w:r w:rsidRPr="00154D7D">
              <w:rPr>
                <w:rFonts w:ascii="Arial" w:eastAsia="Calibri" w:hAnsi="Arial" w:cs="Arial"/>
              </w:rPr>
              <w:t>4</w:t>
            </w:r>
          </w:p>
          <w:p w14:paraId="5E0375C0" w14:textId="396D720D" w:rsidR="00461540" w:rsidRDefault="00461540" w:rsidP="00461540">
            <w:pPr>
              <w:rPr>
                <w:rFonts w:ascii="Arial" w:hAnsi="Arial" w:cs="Arial"/>
                <w:b/>
                <w:bCs/>
              </w:rPr>
            </w:pPr>
            <w:r w:rsidRPr="00F86A43">
              <w:rPr>
                <w:rFonts w:ascii="Arial" w:hAnsi="Arial" w:cs="Arial"/>
                <w:b/>
                <w:u w:val="single"/>
              </w:rPr>
              <w:t>FR&amp;C/</w:t>
            </w:r>
            <w:r>
              <w:rPr>
                <w:rFonts w:ascii="Arial" w:hAnsi="Arial" w:cs="Arial"/>
                <w:b/>
                <w:u w:val="single"/>
              </w:rPr>
              <w:t>20/03/42</w:t>
            </w:r>
          </w:p>
          <w:p w14:paraId="5CD96C1D" w14:textId="02C9F6C5" w:rsidR="00461540" w:rsidRPr="00154D7D" w:rsidRDefault="00461540" w:rsidP="00154D7D">
            <w:pPr>
              <w:spacing w:line="276" w:lineRule="auto"/>
              <w:jc w:val="both"/>
              <w:rPr>
                <w:rFonts w:ascii="Arial" w:eastAsia="Calibri" w:hAnsi="Arial" w:cs="Arial"/>
              </w:rPr>
            </w:pPr>
          </w:p>
        </w:tc>
        <w:tc>
          <w:tcPr>
            <w:tcW w:w="4118" w:type="pct"/>
            <w:tcMar>
              <w:left w:w="20" w:type="dxa"/>
            </w:tcMar>
          </w:tcPr>
          <w:p w14:paraId="0DDC6AA1" w14:textId="77777777" w:rsidR="00C3353F" w:rsidRPr="00154D7D" w:rsidRDefault="008078FF" w:rsidP="00154D7D">
            <w:pPr>
              <w:spacing w:line="276" w:lineRule="auto"/>
              <w:jc w:val="both"/>
              <w:rPr>
                <w:rFonts w:ascii="Arial" w:eastAsia="Calibri" w:hAnsi="Arial" w:cs="Arial"/>
              </w:rPr>
            </w:pPr>
            <w:r w:rsidRPr="00154D7D">
              <w:rPr>
                <w:rFonts w:ascii="Arial" w:eastAsia="Calibri" w:hAnsi="Arial" w:cs="Arial"/>
                <w:b/>
              </w:rPr>
              <w:t xml:space="preserve"> MINUTES OF THE PREVIOUS MEETINGS HELD ON 30TH JANUARY AND 12TH FEBRUARY</w:t>
            </w:r>
            <w:r w:rsidRPr="00154D7D">
              <w:rPr>
                <w:rFonts w:ascii="Arial" w:eastAsia="Calibri" w:hAnsi="Arial" w:cs="Arial"/>
                <w:b/>
              </w:rPr>
              <w:br/>
            </w:r>
          </w:p>
          <w:p w14:paraId="0B822719" w14:textId="62E68F3B" w:rsidR="008078FF" w:rsidRPr="00154D7D" w:rsidRDefault="008078FF" w:rsidP="00154D7D">
            <w:pPr>
              <w:spacing w:line="276" w:lineRule="auto"/>
              <w:jc w:val="both"/>
              <w:rPr>
                <w:rFonts w:ascii="Arial" w:eastAsia="Calibri" w:hAnsi="Arial" w:cs="Arial"/>
              </w:rPr>
            </w:pPr>
            <w:r w:rsidRPr="00154D7D">
              <w:rPr>
                <w:rFonts w:ascii="Arial" w:eastAsia="Calibri" w:hAnsi="Arial" w:cs="Arial"/>
              </w:rPr>
              <w:t>The minutes of the meetings on the 3</w:t>
            </w:r>
            <w:r w:rsidR="004D3528" w:rsidRPr="00154D7D">
              <w:rPr>
                <w:rFonts w:ascii="Arial" w:eastAsia="Calibri" w:hAnsi="Arial" w:cs="Arial"/>
              </w:rPr>
              <w:t>0</w:t>
            </w:r>
            <w:r w:rsidRPr="00154D7D">
              <w:rPr>
                <w:rFonts w:ascii="Arial" w:eastAsia="Calibri" w:hAnsi="Arial" w:cs="Arial"/>
                <w:vertAlign w:val="superscript"/>
              </w:rPr>
              <w:t>th</w:t>
            </w:r>
            <w:r w:rsidRPr="00154D7D">
              <w:rPr>
                <w:rFonts w:ascii="Arial" w:eastAsia="Calibri" w:hAnsi="Arial" w:cs="Arial"/>
              </w:rPr>
              <w:t xml:space="preserve"> </w:t>
            </w:r>
            <w:r w:rsidR="00F26E4C" w:rsidRPr="00154D7D">
              <w:rPr>
                <w:rFonts w:ascii="Arial" w:eastAsia="Calibri" w:hAnsi="Arial" w:cs="Arial"/>
              </w:rPr>
              <w:t>January</w:t>
            </w:r>
            <w:r w:rsidRPr="00154D7D">
              <w:rPr>
                <w:rFonts w:ascii="Arial" w:eastAsia="Calibri" w:hAnsi="Arial" w:cs="Arial"/>
              </w:rPr>
              <w:t xml:space="preserve"> and 12</w:t>
            </w:r>
            <w:r w:rsidRPr="00154D7D">
              <w:rPr>
                <w:rFonts w:ascii="Arial" w:eastAsia="Calibri" w:hAnsi="Arial" w:cs="Arial"/>
                <w:vertAlign w:val="superscript"/>
              </w:rPr>
              <w:t>th</w:t>
            </w:r>
            <w:r w:rsidRPr="00154D7D">
              <w:rPr>
                <w:rFonts w:ascii="Arial" w:eastAsia="Calibri" w:hAnsi="Arial" w:cs="Arial"/>
              </w:rPr>
              <w:t xml:space="preserve"> February were </w:t>
            </w:r>
            <w:r w:rsidR="00F26E4C" w:rsidRPr="00154D7D">
              <w:rPr>
                <w:rFonts w:ascii="Arial" w:eastAsia="Calibri" w:hAnsi="Arial" w:cs="Arial"/>
              </w:rPr>
              <w:t>accepted</w:t>
            </w:r>
            <w:r w:rsidRPr="00154D7D">
              <w:rPr>
                <w:rFonts w:ascii="Arial" w:eastAsia="Calibri" w:hAnsi="Arial" w:cs="Arial"/>
              </w:rPr>
              <w:t xml:space="preserve"> as a true and correct record of the meetings and were approved for </w:t>
            </w:r>
            <w:r w:rsidR="00F26E4C" w:rsidRPr="00154D7D">
              <w:rPr>
                <w:rFonts w:ascii="Arial" w:eastAsia="Calibri" w:hAnsi="Arial" w:cs="Arial"/>
              </w:rPr>
              <w:t>signature</w:t>
            </w:r>
            <w:r w:rsidRPr="00154D7D">
              <w:rPr>
                <w:rFonts w:ascii="Arial" w:eastAsia="Calibri" w:hAnsi="Arial" w:cs="Arial"/>
              </w:rPr>
              <w:t xml:space="preserve"> by the Chair. </w:t>
            </w:r>
          </w:p>
        </w:tc>
      </w:tr>
      <w:tr w:rsidR="00C3353F" w:rsidRPr="00154D7D" w14:paraId="4A997ECA" w14:textId="77777777" w:rsidTr="003A160A">
        <w:trPr>
          <w:jc w:val="center"/>
        </w:trPr>
        <w:tc>
          <w:tcPr>
            <w:tcW w:w="882" w:type="pct"/>
          </w:tcPr>
          <w:p w14:paraId="4843CCA4" w14:textId="77777777" w:rsidR="00C3353F" w:rsidRDefault="008078FF" w:rsidP="00154D7D">
            <w:pPr>
              <w:spacing w:line="276" w:lineRule="auto"/>
              <w:jc w:val="both"/>
              <w:rPr>
                <w:rFonts w:ascii="Arial" w:eastAsia="Calibri" w:hAnsi="Arial" w:cs="Arial"/>
              </w:rPr>
            </w:pPr>
            <w:r w:rsidRPr="00154D7D">
              <w:rPr>
                <w:rFonts w:ascii="Arial" w:eastAsia="Calibri" w:hAnsi="Arial" w:cs="Arial"/>
              </w:rPr>
              <w:t>5</w:t>
            </w:r>
          </w:p>
          <w:p w14:paraId="4853748C" w14:textId="2BBABC7B" w:rsidR="00461540" w:rsidRDefault="00461540" w:rsidP="00461540">
            <w:pPr>
              <w:rPr>
                <w:rFonts w:ascii="Arial" w:hAnsi="Arial" w:cs="Arial"/>
                <w:b/>
                <w:bCs/>
              </w:rPr>
            </w:pPr>
            <w:r w:rsidRPr="00F86A43">
              <w:rPr>
                <w:rFonts w:ascii="Arial" w:hAnsi="Arial" w:cs="Arial"/>
                <w:b/>
                <w:u w:val="single"/>
              </w:rPr>
              <w:t>FR&amp;C/</w:t>
            </w:r>
            <w:r>
              <w:rPr>
                <w:rFonts w:ascii="Arial" w:hAnsi="Arial" w:cs="Arial"/>
                <w:b/>
                <w:u w:val="single"/>
              </w:rPr>
              <w:t>20/03/43</w:t>
            </w:r>
          </w:p>
          <w:p w14:paraId="0193785F" w14:textId="7CF11872" w:rsidR="00461540" w:rsidRPr="00154D7D" w:rsidRDefault="00461540" w:rsidP="00154D7D">
            <w:pPr>
              <w:spacing w:line="276" w:lineRule="auto"/>
              <w:jc w:val="both"/>
              <w:rPr>
                <w:rFonts w:ascii="Arial" w:eastAsia="Calibri" w:hAnsi="Arial" w:cs="Arial"/>
              </w:rPr>
            </w:pPr>
          </w:p>
        </w:tc>
        <w:tc>
          <w:tcPr>
            <w:tcW w:w="4118" w:type="pct"/>
            <w:tcMar>
              <w:left w:w="20" w:type="dxa"/>
            </w:tcMar>
          </w:tcPr>
          <w:p w14:paraId="1AF56216" w14:textId="0AF5580A" w:rsidR="00C3353F" w:rsidRPr="00154D7D" w:rsidRDefault="00F26E4C" w:rsidP="00154D7D">
            <w:pPr>
              <w:spacing w:line="276" w:lineRule="auto"/>
              <w:jc w:val="both"/>
              <w:rPr>
                <w:rFonts w:ascii="Arial" w:eastAsia="Calibri" w:hAnsi="Arial" w:cs="Arial"/>
                <w:b/>
              </w:rPr>
            </w:pPr>
            <w:r w:rsidRPr="00154D7D">
              <w:rPr>
                <w:rFonts w:ascii="Arial" w:eastAsia="Calibri" w:hAnsi="Arial" w:cs="Arial"/>
                <w:b/>
              </w:rPr>
              <w:t>MATTERS ARISING</w:t>
            </w:r>
          </w:p>
        </w:tc>
      </w:tr>
      <w:tr w:rsidR="00C3353F" w:rsidRPr="00154D7D" w14:paraId="72678E3A" w14:textId="77777777" w:rsidTr="003A160A">
        <w:trPr>
          <w:jc w:val="center"/>
        </w:trPr>
        <w:tc>
          <w:tcPr>
            <w:tcW w:w="882" w:type="pct"/>
          </w:tcPr>
          <w:p w14:paraId="199CF227" w14:textId="77777777" w:rsidR="00C3353F" w:rsidRPr="00154D7D" w:rsidRDefault="00C3353F" w:rsidP="00154D7D">
            <w:pPr>
              <w:spacing w:line="276" w:lineRule="auto"/>
              <w:jc w:val="both"/>
              <w:rPr>
                <w:rFonts w:ascii="Arial" w:eastAsia="Calibri" w:hAnsi="Arial" w:cs="Arial"/>
              </w:rPr>
            </w:pPr>
          </w:p>
        </w:tc>
        <w:tc>
          <w:tcPr>
            <w:tcW w:w="4118" w:type="pct"/>
            <w:tcMar>
              <w:left w:w="300" w:type="dxa"/>
            </w:tcMar>
          </w:tcPr>
          <w:p w14:paraId="14EABB6F" w14:textId="77777777" w:rsidR="00C3353F" w:rsidRPr="00154D7D" w:rsidRDefault="00C3353F" w:rsidP="00A94CDB">
            <w:pPr>
              <w:spacing w:line="276" w:lineRule="auto"/>
              <w:ind w:left="-204"/>
              <w:jc w:val="both"/>
              <w:rPr>
                <w:rFonts w:ascii="Arial" w:eastAsia="Calibri" w:hAnsi="Arial" w:cs="Arial"/>
              </w:rPr>
            </w:pPr>
            <w:r w:rsidRPr="00154D7D">
              <w:rPr>
                <w:rFonts w:ascii="Arial" w:eastAsia="Calibri" w:hAnsi="Arial" w:cs="Arial"/>
              </w:rPr>
              <w:t>5.1 Report on Office for Students registration</w:t>
            </w:r>
          </w:p>
          <w:p w14:paraId="4AFFDA91" w14:textId="27EB5E9B" w:rsidR="00D24B6D" w:rsidRPr="00154D7D" w:rsidRDefault="00D24B6D" w:rsidP="00A94CDB">
            <w:pPr>
              <w:spacing w:line="276" w:lineRule="auto"/>
              <w:ind w:left="-204"/>
              <w:jc w:val="both"/>
              <w:rPr>
                <w:rFonts w:ascii="Arial" w:eastAsia="Calibri" w:hAnsi="Arial" w:cs="Arial"/>
              </w:rPr>
            </w:pPr>
            <w:r w:rsidRPr="00154D7D">
              <w:rPr>
                <w:rFonts w:ascii="Arial" w:eastAsia="Calibri" w:hAnsi="Arial" w:cs="Arial"/>
              </w:rPr>
              <w:t xml:space="preserve">The Clerk advised that after investigation it was clear that not all of the </w:t>
            </w:r>
            <w:r w:rsidR="00F26E4C" w:rsidRPr="00154D7D">
              <w:rPr>
                <w:rFonts w:ascii="Arial" w:eastAsia="Calibri" w:hAnsi="Arial" w:cs="Arial"/>
              </w:rPr>
              <w:t>evidence</w:t>
            </w:r>
            <w:r w:rsidRPr="00154D7D">
              <w:rPr>
                <w:rFonts w:ascii="Arial" w:eastAsia="Calibri" w:hAnsi="Arial" w:cs="Arial"/>
              </w:rPr>
              <w:t xml:space="preserve"> submitted e.g. the amended </w:t>
            </w:r>
            <w:r w:rsidR="00F26E4C" w:rsidRPr="00154D7D">
              <w:rPr>
                <w:rFonts w:ascii="Arial" w:eastAsia="Calibri" w:hAnsi="Arial" w:cs="Arial"/>
              </w:rPr>
              <w:t>articles</w:t>
            </w:r>
            <w:r w:rsidRPr="00154D7D">
              <w:rPr>
                <w:rFonts w:ascii="Arial" w:eastAsia="Calibri" w:hAnsi="Arial" w:cs="Arial"/>
              </w:rPr>
              <w:t xml:space="preserve"> and </w:t>
            </w:r>
            <w:r w:rsidR="00F26E4C" w:rsidRPr="00154D7D">
              <w:rPr>
                <w:rFonts w:ascii="Arial" w:eastAsia="Calibri" w:hAnsi="Arial" w:cs="Arial"/>
              </w:rPr>
              <w:t>instruments</w:t>
            </w:r>
            <w:r w:rsidRPr="00154D7D">
              <w:rPr>
                <w:rFonts w:ascii="Arial" w:eastAsia="Calibri" w:hAnsi="Arial" w:cs="Arial"/>
              </w:rPr>
              <w:t xml:space="preserve"> which included </w:t>
            </w:r>
            <w:r w:rsidR="00F26E4C" w:rsidRPr="00154D7D">
              <w:rPr>
                <w:rFonts w:ascii="Arial" w:eastAsia="Calibri" w:hAnsi="Arial" w:cs="Arial"/>
              </w:rPr>
              <w:t>academic</w:t>
            </w:r>
            <w:r w:rsidRPr="00154D7D">
              <w:rPr>
                <w:rFonts w:ascii="Arial" w:eastAsia="Calibri" w:hAnsi="Arial" w:cs="Arial"/>
              </w:rPr>
              <w:t xml:space="preserve"> freedom</w:t>
            </w:r>
            <w:r w:rsidR="00154D7D" w:rsidRPr="00154D7D">
              <w:rPr>
                <w:rFonts w:ascii="Arial" w:eastAsia="Calibri" w:hAnsi="Arial" w:cs="Arial"/>
              </w:rPr>
              <w:t>, had</w:t>
            </w:r>
            <w:r w:rsidRPr="00154D7D">
              <w:rPr>
                <w:rFonts w:ascii="Arial" w:eastAsia="Calibri" w:hAnsi="Arial" w:cs="Arial"/>
              </w:rPr>
              <w:t xml:space="preserve"> been </w:t>
            </w:r>
            <w:r w:rsidR="00F26E4C" w:rsidRPr="00154D7D">
              <w:rPr>
                <w:rFonts w:ascii="Arial" w:eastAsia="Calibri" w:hAnsi="Arial" w:cs="Arial"/>
              </w:rPr>
              <w:t>taken into consideration when the Office for Students</w:t>
            </w:r>
            <w:r w:rsidR="00A94CDB">
              <w:rPr>
                <w:rFonts w:ascii="Arial" w:eastAsia="Calibri" w:hAnsi="Arial" w:cs="Arial"/>
              </w:rPr>
              <w:t xml:space="preserve"> (</w:t>
            </w:r>
            <w:proofErr w:type="spellStart"/>
            <w:r w:rsidR="00A94CDB">
              <w:rPr>
                <w:rFonts w:ascii="Arial" w:eastAsia="Calibri" w:hAnsi="Arial" w:cs="Arial"/>
              </w:rPr>
              <w:t>OfS</w:t>
            </w:r>
            <w:proofErr w:type="spellEnd"/>
            <w:r w:rsidR="00A94CDB">
              <w:rPr>
                <w:rFonts w:ascii="Arial" w:eastAsia="Calibri" w:hAnsi="Arial" w:cs="Arial"/>
              </w:rPr>
              <w:t>)</w:t>
            </w:r>
            <w:r w:rsidR="00F26E4C" w:rsidRPr="00154D7D">
              <w:rPr>
                <w:rFonts w:ascii="Arial" w:eastAsia="Calibri" w:hAnsi="Arial" w:cs="Arial"/>
              </w:rPr>
              <w:t xml:space="preserve"> made their assessment. </w:t>
            </w:r>
            <w:r w:rsidR="004D3528" w:rsidRPr="00154D7D">
              <w:rPr>
                <w:rFonts w:ascii="Arial" w:eastAsia="Calibri" w:hAnsi="Arial" w:cs="Arial"/>
              </w:rPr>
              <w:t xml:space="preserve">The committee were advised that </w:t>
            </w:r>
            <w:r w:rsidR="00A94CDB">
              <w:rPr>
                <w:rFonts w:ascii="Arial" w:eastAsia="Calibri" w:hAnsi="Arial" w:cs="Arial"/>
              </w:rPr>
              <w:t xml:space="preserve">the College was </w:t>
            </w:r>
            <w:r w:rsidR="004D3528" w:rsidRPr="00154D7D">
              <w:rPr>
                <w:rFonts w:ascii="Arial" w:eastAsia="Calibri" w:hAnsi="Arial" w:cs="Arial"/>
              </w:rPr>
              <w:t xml:space="preserve">are in dialogue with the </w:t>
            </w:r>
            <w:proofErr w:type="spellStart"/>
            <w:r w:rsidR="004D3528" w:rsidRPr="00154D7D">
              <w:rPr>
                <w:rFonts w:ascii="Arial" w:eastAsia="Calibri" w:hAnsi="Arial" w:cs="Arial"/>
              </w:rPr>
              <w:t>OfS</w:t>
            </w:r>
            <w:proofErr w:type="spellEnd"/>
            <w:r w:rsidR="004D3528" w:rsidRPr="00154D7D">
              <w:rPr>
                <w:rFonts w:ascii="Arial" w:eastAsia="Calibri" w:hAnsi="Arial" w:cs="Arial"/>
              </w:rPr>
              <w:t xml:space="preserve"> and have yet to hear on the review. </w:t>
            </w:r>
          </w:p>
          <w:p w14:paraId="3E0216F6" w14:textId="77777777" w:rsidR="00A94CDB" w:rsidRDefault="00A94CDB" w:rsidP="00A94CDB">
            <w:pPr>
              <w:spacing w:line="276" w:lineRule="auto"/>
              <w:ind w:left="-204"/>
              <w:jc w:val="both"/>
              <w:rPr>
                <w:rFonts w:ascii="Arial" w:eastAsia="Calibri" w:hAnsi="Arial" w:cs="Arial"/>
                <w:b/>
              </w:rPr>
            </w:pPr>
          </w:p>
          <w:p w14:paraId="3B194E0C" w14:textId="623B1F36" w:rsidR="004D3528" w:rsidRPr="00154D7D" w:rsidRDefault="004D3528" w:rsidP="00A94CDB">
            <w:pPr>
              <w:spacing w:line="276" w:lineRule="auto"/>
              <w:ind w:left="-204"/>
              <w:jc w:val="both"/>
              <w:rPr>
                <w:rFonts w:ascii="Arial" w:eastAsia="Calibri" w:hAnsi="Arial" w:cs="Arial"/>
                <w:b/>
              </w:rPr>
            </w:pPr>
            <w:proofErr w:type="spellStart"/>
            <w:r w:rsidRPr="00154D7D">
              <w:rPr>
                <w:rFonts w:ascii="Arial" w:eastAsia="Calibri" w:hAnsi="Arial" w:cs="Arial"/>
                <w:b/>
              </w:rPr>
              <w:t>Mr</w:t>
            </w:r>
            <w:proofErr w:type="spellEnd"/>
            <w:r w:rsidRPr="00154D7D">
              <w:rPr>
                <w:rFonts w:ascii="Arial" w:eastAsia="Calibri" w:hAnsi="Arial" w:cs="Arial"/>
                <w:b/>
              </w:rPr>
              <w:t xml:space="preserve"> N Shore arrived at 10.37</w:t>
            </w:r>
            <w:r w:rsidR="00A94CDB">
              <w:rPr>
                <w:rFonts w:ascii="Arial" w:eastAsia="Calibri" w:hAnsi="Arial" w:cs="Arial"/>
                <w:b/>
              </w:rPr>
              <w:t>.</w:t>
            </w:r>
          </w:p>
          <w:p w14:paraId="7DA1F148" w14:textId="5470C05F" w:rsidR="00F26E4C" w:rsidRPr="00154D7D" w:rsidRDefault="00F26E4C" w:rsidP="00154D7D">
            <w:pPr>
              <w:spacing w:line="276" w:lineRule="auto"/>
              <w:jc w:val="both"/>
              <w:rPr>
                <w:rFonts w:ascii="Arial" w:eastAsia="Calibri" w:hAnsi="Arial" w:cs="Arial"/>
              </w:rPr>
            </w:pPr>
          </w:p>
        </w:tc>
      </w:tr>
      <w:tr w:rsidR="00C3353F" w:rsidRPr="00154D7D" w14:paraId="4D959FE7" w14:textId="77777777" w:rsidTr="003A160A">
        <w:trPr>
          <w:jc w:val="center"/>
        </w:trPr>
        <w:tc>
          <w:tcPr>
            <w:tcW w:w="882" w:type="pct"/>
          </w:tcPr>
          <w:p w14:paraId="02471930" w14:textId="77777777" w:rsidR="00C3353F" w:rsidRDefault="0009497C" w:rsidP="00154D7D">
            <w:pPr>
              <w:spacing w:line="276" w:lineRule="auto"/>
              <w:jc w:val="both"/>
              <w:rPr>
                <w:rFonts w:ascii="Arial" w:eastAsia="Calibri" w:hAnsi="Arial" w:cs="Arial"/>
                <w:b/>
              </w:rPr>
            </w:pPr>
            <w:r w:rsidRPr="00154D7D">
              <w:rPr>
                <w:rFonts w:ascii="Arial" w:eastAsia="Calibri" w:hAnsi="Arial" w:cs="Arial"/>
                <w:b/>
              </w:rPr>
              <w:t>6</w:t>
            </w:r>
          </w:p>
          <w:p w14:paraId="7C9DE53B" w14:textId="730B74DA" w:rsidR="00461540" w:rsidRDefault="00461540" w:rsidP="00461540">
            <w:pPr>
              <w:rPr>
                <w:rFonts w:ascii="Arial" w:hAnsi="Arial" w:cs="Arial"/>
                <w:b/>
                <w:bCs/>
              </w:rPr>
            </w:pPr>
            <w:r w:rsidRPr="00F86A43">
              <w:rPr>
                <w:rFonts w:ascii="Arial" w:hAnsi="Arial" w:cs="Arial"/>
                <w:b/>
                <w:u w:val="single"/>
              </w:rPr>
              <w:t>FR&amp;C/</w:t>
            </w:r>
            <w:r>
              <w:rPr>
                <w:rFonts w:ascii="Arial" w:hAnsi="Arial" w:cs="Arial"/>
                <w:b/>
                <w:u w:val="single"/>
              </w:rPr>
              <w:t>20/03/44</w:t>
            </w:r>
          </w:p>
          <w:p w14:paraId="3C3847BA" w14:textId="57696B52" w:rsidR="00461540" w:rsidRPr="00154D7D" w:rsidRDefault="00461540" w:rsidP="00154D7D">
            <w:pPr>
              <w:spacing w:line="276" w:lineRule="auto"/>
              <w:jc w:val="both"/>
              <w:rPr>
                <w:rFonts w:ascii="Arial" w:eastAsia="Calibri" w:hAnsi="Arial" w:cs="Arial"/>
                <w:b/>
              </w:rPr>
            </w:pPr>
          </w:p>
        </w:tc>
        <w:tc>
          <w:tcPr>
            <w:tcW w:w="4118" w:type="pct"/>
            <w:tcMar>
              <w:left w:w="20" w:type="dxa"/>
            </w:tcMar>
          </w:tcPr>
          <w:p w14:paraId="22860D3F" w14:textId="11674331" w:rsidR="00EF7D77" w:rsidRPr="00154D7D" w:rsidRDefault="0009497C" w:rsidP="0094241D">
            <w:pPr>
              <w:spacing w:line="276" w:lineRule="auto"/>
              <w:rPr>
                <w:rFonts w:ascii="Arial" w:eastAsia="Calibri" w:hAnsi="Arial" w:cs="Arial"/>
                <w:b/>
              </w:rPr>
            </w:pPr>
            <w:r w:rsidRPr="00154D7D">
              <w:rPr>
                <w:rFonts w:ascii="Arial" w:eastAsia="Calibri" w:hAnsi="Arial" w:cs="Arial"/>
                <w:b/>
              </w:rPr>
              <w:t>MANAGEMENT ACCOUNTS AND SCORECARD</w:t>
            </w:r>
            <w:r w:rsidRPr="00154D7D">
              <w:rPr>
                <w:rFonts w:ascii="Arial" w:eastAsia="Calibri" w:hAnsi="Arial" w:cs="Arial"/>
                <w:b/>
              </w:rPr>
              <w:br/>
            </w:r>
          </w:p>
          <w:p w14:paraId="47F58C2A" w14:textId="77777777" w:rsidR="003A160A" w:rsidRDefault="003A160A" w:rsidP="003A160A">
            <w:pPr>
              <w:rPr>
                <w:rFonts w:ascii="Arial" w:hAnsi="Arial" w:cs="Arial"/>
                <w:b/>
                <w:bCs/>
              </w:rPr>
            </w:pPr>
            <w:r>
              <w:rPr>
                <w:rFonts w:ascii="Arial" w:hAnsi="Arial" w:cs="Arial"/>
                <w:b/>
                <w:bCs/>
              </w:rPr>
              <w:t>Confidential</w:t>
            </w:r>
          </w:p>
          <w:p w14:paraId="320F085E" w14:textId="01ADA1D5" w:rsidR="003A160A" w:rsidRDefault="003A160A" w:rsidP="003A160A">
            <w:pPr>
              <w:rPr>
                <w:rFonts w:ascii="Arial" w:hAnsi="Arial" w:cs="Arial"/>
                <w:b/>
              </w:rPr>
            </w:pPr>
            <w:r w:rsidRPr="004C3DC1">
              <w:rPr>
                <w:rFonts w:ascii="Arial" w:hAnsi="Arial" w:cs="Arial"/>
                <w:b/>
              </w:rPr>
              <w:t xml:space="preserve">This item was considered to be confidential by the Committee, with the details therefore recorded within the confidential minutes of this meeting.  </w:t>
            </w:r>
          </w:p>
          <w:p w14:paraId="09C83DAF" w14:textId="73428A35" w:rsidR="00E45322" w:rsidRPr="00154D7D" w:rsidRDefault="00E45322" w:rsidP="003A160A">
            <w:pPr>
              <w:spacing w:line="276" w:lineRule="auto"/>
              <w:jc w:val="both"/>
              <w:rPr>
                <w:rFonts w:ascii="Arial" w:eastAsia="Calibri" w:hAnsi="Arial" w:cs="Arial"/>
              </w:rPr>
            </w:pPr>
          </w:p>
        </w:tc>
      </w:tr>
      <w:tr w:rsidR="00C3353F" w:rsidRPr="00154D7D" w14:paraId="419AF886" w14:textId="77777777" w:rsidTr="003A160A">
        <w:trPr>
          <w:jc w:val="center"/>
        </w:trPr>
        <w:tc>
          <w:tcPr>
            <w:tcW w:w="882" w:type="pct"/>
          </w:tcPr>
          <w:p w14:paraId="6FC086E9" w14:textId="77777777" w:rsidR="00C3353F" w:rsidRDefault="0085681D" w:rsidP="00154D7D">
            <w:pPr>
              <w:spacing w:line="276" w:lineRule="auto"/>
              <w:jc w:val="both"/>
              <w:rPr>
                <w:rFonts w:ascii="Arial" w:eastAsia="Calibri" w:hAnsi="Arial" w:cs="Arial"/>
              </w:rPr>
            </w:pPr>
            <w:r w:rsidRPr="00154D7D">
              <w:rPr>
                <w:rFonts w:ascii="Arial" w:eastAsia="Calibri" w:hAnsi="Arial" w:cs="Arial"/>
              </w:rPr>
              <w:t>7</w:t>
            </w:r>
          </w:p>
          <w:p w14:paraId="4804831E" w14:textId="216EAFD5" w:rsidR="00461540" w:rsidRDefault="00461540" w:rsidP="00461540">
            <w:pPr>
              <w:rPr>
                <w:rFonts w:ascii="Arial" w:hAnsi="Arial" w:cs="Arial"/>
                <w:b/>
                <w:bCs/>
              </w:rPr>
            </w:pPr>
            <w:r w:rsidRPr="00F86A43">
              <w:rPr>
                <w:rFonts w:ascii="Arial" w:hAnsi="Arial" w:cs="Arial"/>
                <w:b/>
                <w:u w:val="single"/>
              </w:rPr>
              <w:t>FR&amp;C/</w:t>
            </w:r>
            <w:r>
              <w:rPr>
                <w:rFonts w:ascii="Arial" w:hAnsi="Arial" w:cs="Arial"/>
                <w:b/>
                <w:u w:val="single"/>
              </w:rPr>
              <w:t>20/03/45</w:t>
            </w:r>
          </w:p>
          <w:p w14:paraId="52C6089B" w14:textId="1669B139" w:rsidR="00461540" w:rsidRPr="00154D7D" w:rsidRDefault="00461540" w:rsidP="00154D7D">
            <w:pPr>
              <w:spacing w:line="276" w:lineRule="auto"/>
              <w:jc w:val="both"/>
              <w:rPr>
                <w:rFonts w:ascii="Arial" w:eastAsia="Calibri" w:hAnsi="Arial" w:cs="Arial"/>
              </w:rPr>
            </w:pPr>
          </w:p>
        </w:tc>
        <w:tc>
          <w:tcPr>
            <w:tcW w:w="4118" w:type="pct"/>
            <w:tcMar>
              <w:left w:w="20" w:type="dxa"/>
            </w:tcMar>
          </w:tcPr>
          <w:p w14:paraId="002449D2" w14:textId="2E904F1E" w:rsidR="00DF561B" w:rsidRPr="00154D7D" w:rsidRDefault="0085681D" w:rsidP="0094241D">
            <w:pPr>
              <w:spacing w:line="276" w:lineRule="auto"/>
              <w:rPr>
                <w:rFonts w:ascii="Arial" w:eastAsia="Calibri" w:hAnsi="Arial" w:cs="Arial"/>
              </w:rPr>
            </w:pPr>
            <w:r w:rsidRPr="00154D7D">
              <w:rPr>
                <w:rFonts w:ascii="Arial" w:eastAsia="Calibri" w:hAnsi="Arial" w:cs="Arial"/>
                <w:b/>
              </w:rPr>
              <w:t xml:space="preserve"> BANKING ARRANGEMENTS</w:t>
            </w:r>
            <w:r w:rsidR="006071C0" w:rsidRPr="00154D7D">
              <w:rPr>
                <w:rFonts w:ascii="Arial" w:eastAsia="Calibri" w:hAnsi="Arial" w:cs="Arial"/>
                <w:b/>
              </w:rPr>
              <w:t xml:space="preserve"> </w:t>
            </w:r>
            <w:r w:rsidR="00C3353F" w:rsidRPr="00154D7D">
              <w:rPr>
                <w:rFonts w:ascii="Arial" w:eastAsia="Calibri" w:hAnsi="Arial" w:cs="Arial"/>
              </w:rPr>
              <w:br/>
            </w:r>
          </w:p>
          <w:p w14:paraId="6E7EC630" w14:textId="77777777" w:rsidR="003A160A" w:rsidRDefault="003A160A" w:rsidP="003A160A">
            <w:pPr>
              <w:rPr>
                <w:rFonts w:ascii="Arial" w:hAnsi="Arial" w:cs="Arial"/>
                <w:b/>
                <w:bCs/>
              </w:rPr>
            </w:pPr>
            <w:r>
              <w:rPr>
                <w:rFonts w:ascii="Arial" w:hAnsi="Arial" w:cs="Arial"/>
                <w:b/>
                <w:bCs/>
              </w:rPr>
              <w:t>Confidential</w:t>
            </w:r>
          </w:p>
          <w:p w14:paraId="1086112F" w14:textId="77777777" w:rsidR="003A160A" w:rsidRDefault="003A160A" w:rsidP="003A160A">
            <w:pPr>
              <w:rPr>
                <w:rFonts w:ascii="Arial" w:hAnsi="Arial" w:cs="Arial"/>
                <w:b/>
              </w:rPr>
            </w:pPr>
            <w:r w:rsidRPr="004C3DC1">
              <w:rPr>
                <w:rFonts w:ascii="Arial" w:hAnsi="Arial" w:cs="Arial"/>
                <w:b/>
              </w:rPr>
              <w:t xml:space="preserve">This item was considered to be confidential by the Committee, with the details therefore recorded within the confidential minutes of this meeting.  </w:t>
            </w:r>
          </w:p>
          <w:p w14:paraId="667C2736" w14:textId="2ED2081F" w:rsidR="00C328F8" w:rsidRPr="00154D7D" w:rsidRDefault="00C328F8" w:rsidP="00154D7D">
            <w:pPr>
              <w:spacing w:line="276" w:lineRule="auto"/>
              <w:jc w:val="both"/>
              <w:rPr>
                <w:rFonts w:ascii="Arial" w:eastAsia="Calibri" w:hAnsi="Arial" w:cs="Arial"/>
              </w:rPr>
            </w:pPr>
          </w:p>
        </w:tc>
      </w:tr>
      <w:tr w:rsidR="00C3353F" w:rsidRPr="00154D7D" w14:paraId="13ED5096" w14:textId="77777777" w:rsidTr="003A160A">
        <w:trPr>
          <w:jc w:val="center"/>
        </w:trPr>
        <w:tc>
          <w:tcPr>
            <w:tcW w:w="882" w:type="pct"/>
          </w:tcPr>
          <w:p w14:paraId="6923DE66" w14:textId="77777777" w:rsidR="00C3353F" w:rsidRDefault="00731FA3" w:rsidP="00154D7D">
            <w:pPr>
              <w:spacing w:line="276" w:lineRule="auto"/>
              <w:jc w:val="both"/>
              <w:rPr>
                <w:rFonts w:ascii="Arial" w:eastAsia="Calibri" w:hAnsi="Arial" w:cs="Arial"/>
                <w:b/>
              </w:rPr>
            </w:pPr>
            <w:r w:rsidRPr="00154D7D">
              <w:rPr>
                <w:rFonts w:ascii="Arial" w:eastAsia="Calibri" w:hAnsi="Arial" w:cs="Arial"/>
                <w:b/>
              </w:rPr>
              <w:t>8</w:t>
            </w:r>
          </w:p>
          <w:p w14:paraId="2017DB8E" w14:textId="362A5873" w:rsidR="00461540" w:rsidRDefault="00461540" w:rsidP="00461540">
            <w:pPr>
              <w:rPr>
                <w:rFonts w:ascii="Arial" w:hAnsi="Arial" w:cs="Arial"/>
                <w:b/>
                <w:bCs/>
              </w:rPr>
            </w:pPr>
            <w:r w:rsidRPr="00F86A43">
              <w:rPr>
                <w:rFonts w:ascii="Arial" w:hAnsi="Arial" w:cs="Arial"/>
                <w:b/>
                <w:u w:val="single"/>
              </w:rPr>
              <w:t>FR&amp;C/</w:t>
            </w:r>
            <w:r>
              <w:rPr>
                <w:rFonts w:ascii="Arial" w:hAnsi="Arial" w:cs="Arial"/>
                <w:b/>
                <w:u w:val="single"/>
              </w:rPr>
              <w:t>20/03/46</w:t>
            </w:r>
          </w:p>
          <w:p w14:paraId="7DD47517" w14:textId="264CBE0E" w:rsidR="00461540" w:rsidRPr="00154D7D" w:rsidRDefault="00461540" w:rsidP="00154D7D">
            <w:pPr>
              <w:spacing w:line="276" w:lineRule="auto"/>
              <w:jc w:val="both"/>
              <w:rPr>
                <w:rFonts w:ascii="Arial" w:eastAsia="Calibri" w:hAnsi="Arial" w:cs="Arial"/>
                <w:b/>
              </w:rPr>
            </w:pPr>
          </w:p>
        </w:tc>
        <w:tc>
          <w:tcPr>
            <w:tcW w:w="4118" w:type="pct"/>
            <w:tcMar>
              <w:left w:w="20" w:type="dxa"/>
            </w:tcMar>
          </w:tcPr>
          <w:p w14:paraId="18284403" w14:textId="15185B58" w:rsidR="00C3353F" w:rsidRPr="00154D7D" w:rsidRDefault="00731FA3" w:rsidP="00154D7D">
            <w:pPr>
              <w:spacing w:line="276" w:lineRule="auto"/>
              <w:jc w:val="both"/>
              <w:rPr>
                <w:rFonts w:ascii="Arial" w:eastAsia="Calibri" w:hAnsi="Arial" w:cs="Arial"/>
              </w:rPr>
            </w:pPr>
            <w:r w:rsidRPr="00154D7D">
              <w:rPr>
                <w:rFonts w:ascii="Arial" w:eastAsia="Calibri" w:hAnsi="Arial" w:cs="Arial"/>
                <w:b/>
              </w:rPr>
              <w:t>ANNUAL HEALTH &amp; SAFETY REPORT</w:t>
            </w:r>
          </w:p>
          <w:p w14:paraId="4F564A3F" w14:textId="77777777" w:rsidR="00290E58" w:rsidRPr="00154D7D" w:rsidRDefault="00290E58" w:rsidP="00154D7D">
            <w:pPr>
              <w:spacing w:line="276" w:lineRule="auto"/>
              <w:jc w:val="both"/>
              <w:rPr>
                <w:rFonts w:ascii="Arial" w:eastAsia="Calibri" w:hAnsi="Arial" w:cs="Arial"/>
              </w:rPr>
            </w:pPr>
          </w:p>
          <w:p w14:paraId="12A6B529" w14:textId="3F8B380B" w:rsidR="006A6755" w:rsidRPr="00154D7D" w:rsidRDefault="00290E58" w:rsidP="00154D7D">
            <w:pPr>
              <w:spacing w:line="276" w:lineRule="auto"/>
              <w:jc w:val="both"/>
              <w:rPr>
                <w:rFonts w:ascii="Arial" w:hAnsi="Arial" w:cs="Arial"/>
              </w:rPr>
            </w:pPr>
            <w:r w:rsidRPr="00154D7D">
              <w:rPr>
                <w:rFonts w:ascii="Arial" w:eastAsia="Calibri" w:hAnsi="Arial" w:cs="Arial"/>
              </w:rPr>
              <w:t xml:space="preserve">The CFO </w:t>
            </w:r>
            <w:r w:rsidR="00F71C07" w:rsidRPr="00154D7D">
              <w:rPr>
                <w:rFonts w:ascii="Arial" w:eastAsia="Calibri" w:hAnsi="Arial" w:cs="Arial"/>
              </w:rPr>
              <w:t>spoke to his report</w:t>
            </w:r>
            <w:r w:rsidR="00D671E4" w:rsidRPr="00154D7D">
              <w:rPr>
                <w:rFonts w:ascii="Arial" w:eastAsia="Calibri" w:hAnsi="Arial" w:cs="Arial"/>
              </w:rPr>
              <w:t>,</w:t>
            </w:r>
            <w:r w:rsidR="00F71C07" w:rsidRPr="00154D7D">
              <w:rPr>
                <w:rFonts w:ascii="Arial" w:eastAsia="Calibri" w:hAnsi="Arial" w:cs="Arial"/>
              </w:rPr>
              <w:t xml:space="preserve"> the committee having noted that it gave </w:t>
            </w:r>
            <w:r w:rsidR="00F71C07" w:rsidRPr="00154D7D">
              <w:rPr>
                <w:rFonts w:ascii="Arial" w:hAnsi="Arial" w:cs="Arial"/>
              </w:rPr>
              <w:t xml:space="preserve">statistics for reported accidents and incidents, with details of the type of incident, the department involved and the campus. In </w:t>
            </w:r>
            <w:r w:rsidR="00D671E4" w:rsidRPr="00154D7D">
              <w:rPr>
                <w:rFonts w:ascii="Arial" w:hAnsi="Arial" w:cs="Arial"/>
              </w:rPr>
              <w:t>total,</w:t>
            </w:r>
            <w:r w:rsidR="00F71C07" w:rsidRPr="00154D7D">
              <w:rPr>
                <w:rFonts w:ascii="Arial" w:hAnsi="Arial" w:cs="Arial"/>
              </w:rPr>
              <w:t xml:space="preserve"> there had been 74 reported Incidents, 58 Reported Accidents, 13 Near - Misses across all College sites during the current academic year September 2018 to March 2019.</w:t>
            </w:r>
            <w:r w:rsidR="006A6755" w:rsidRPr="00154D7D">
              <w:rPr>
                <w:rFonts w:ascii="Arial" w:hAnsi="Arial" w:cs="Arial"/>
              </w:rPr>
              <w:t xml:space="preserve"> The committee noted that work is required to improv</w:t>
            </w:r>
            <w:r w:rsidR="00D671E4" w:rsidRPr="00154D7D">
              <w:rPr>
                <w:rFonts w:ascii="Arial" w:hAnsi="Arial" w:cs="Arial"/>
              </w:rPr>
              <w:t>e</w:t>
            </w:r>
            <w:r w:rsidR="006A6755" w:rsidRPr="00154D7D">
              <w:rPr>
                <w:rFonts w:ascii="Arial" w:hAnsi="Arial" w:cs="Arial"/>
              </w:rPr>
              <w:t xml:space="preserve"> how the College captures near misses. Governors asked </w:t>
            </w:r>
            <w:r w:rsidR="00D671E4" w:rsidRPr="00154D7D">
              <w:rPr>
                <w:rFonts w:ascii="Arial" w:hAnsi="Arial" w:cs="Arial"/>
              </w:rPr>
              <w:t xml:space="preserve">that in future reports, they </w:t>
            </w:r>
            <w:r w:rsidR="006A6755" w:rsidRPr="00154D7D">
              <w:rPr>
                <w:rFonts w:ascii="Arial" w:hAnsi="Arial" w:cs="Arial"/>
              </w:rPr>
              <w:t>receive comment</w:t>
            </w:r>
            <w:r w:rsidR="00D671E4" w:rsidRPr="00154D7D">
              <w:rPr>
                <w:rFonts w:ascii="Arial" w:hAnsi="Arial" w:cs="Arial"/>
              </w:rPr>
              <w:t>s</w:t>
            </w:r>
            <w:r w:rsidR="006A6755" w:rsidRPr="00154D7D">
              <w:rPr>
                <w:rFonts w:ascii="Arial" w:hAnsi="Arial" w:cs="Arial"/>
              </w:rPr>
              <w:t xml:space="preserve"> on </w:t>
            </w:r>
            <w:r w:rsidR="00D671E4" w:rsidRPr="00154D7D">
              <w:rPr>
                <w:rFonts w:ascii="Arial" w:hAnsi="Arial" w:cs="Arial"/>
              </w:rPr>
              <w:t>any trends and</w:t>
            </w:r>
            <w:r w:rsidR="006A6755" w:rsidRPr="00154D7D">
              <w:rPr>
                <w:rFonts w:ascii="Arial" w:hAnsi="Arial" w:cs="Arial"/>
              </w:rPr>
              <w:t xml:space="preserve"> something to give proportionality.  </w:t>
            </w:r>
            <w:r w:rsidR="00D671E4" w:rsidRPr="00154D7D">
              <w:rPr>
                <w:rFonts w:ascii="Arial" w:hAnsi="Arial" w:cs="Arial"/>
              </w:rPr>
              <w:t xml:space="preserve">Governors also asked </w:t>
            </w:r>
            <w:r w:rsidR="006A6755" w:rsidRPr="00154D7D">
              <w:rPr>
                <w:rFonts w:ascii="Arial" w:hAnsi="Arial" w:cs="Arial"/>
              </w:rPr>
              <w:t xml:space="preserve">to receive assurance that </w:t>
            </w:r>
            <w:r w:rsidR="00D671E4" w:rsidRPr="00154D7D">
              <w:rPr>
                <w:rFonts w:ascii="Arial" w:hAnsi="Arial" w:cs="Arial"/>
              </w:rPr>
              <w:t xml:space="preserve">good </w:t>
            </w:r>
            <w:r w:rsidR="006A6755" w:rsidRPr="00154D7D">
              <w:rPr>
                <w:rFonts w:ascii="Arial" w:hAnsi="Arial" w:cs="Arial"/>
              </w:rPr>
              <w:t xml:space="preserve">work place practices are in place. Governors suggested there should be a focus on potential </w:t>
            </w:r>
            <w:r w:rsidR="00D671E4" w:rsidRPr="00154D7D">
              <w:rPr>
                <w:rFonts w:ascii="Arial" w:hAnsi="Arial" w:cs="Arial"/>
              </w:rPr>
              <w:t>severity</w:t>
            </w:r>
            <w:r w:rsidR="005A39C1" w:rsidRPr="00154D7D">
              <w:rPr>
                <w:rFonts w:ascii="Arial" w:hAnsi="Arial" w:cs="Arial"/>
              </w:rPr>
              <w:t xml:space="preserve"> and </w:t>
            </w:r>
            <w:r w:rsidR="00D671E4" w:rsidRPr="00154D7D">
              <w:rPr>
                <w:rFonts w:ascii="Arial" w:hAnsi="Arial" w:cs="Arial"/>
              </w:rPr>
              <w:t xml:space="preserve">a </w:t>
            </w:r>
            <w:r w:rsidR="005A39C1" w:rsidRPr="00154D7D">
              <w:rPr>
                <w:rFonts w:ascii="Arial" w:hAnsi="Arial" w:cs="Arial"/>
              </w:rPr>
              <w:t xml:space="preserve">response to each of the actions. </w:t>
            </w:r>
          </w:p>
          <w:p w14:paraId="2427D912" w14:textId="26B9DFF3" w:rsidR="00D671E4" w:rsidRPr="00154D7D" w:rsidRDefault="00D671E4" w:rsidP="00154D7D">
            <w:pPr>
              <w:spacing w:line="276" w:lineRule="auto"/>
              <w:jc w:val="both"/>
              <w:rPr>
                <w:rFonts w:ascii="Arial" w:hAnsi="Arial" w:cs="Arial"/>
                <w:b/>
              </w:rPr>
            </w:pPr>
            <w:proofErr w:type="spellStart"/>
            <w:r w:rsidRPr="00154D7D">
              <w:rPr>
                <w:rFonts w:ascii="Arial" w:hAnsi="Arial" w:cs="Arial"/>
                <w:b/>
              </w:rPr>
              <w:t>Action:CFO</w:t>
            </w:r>
            <w:proofErr w:type="spellEnd"/>
          </w:p>
          <w:p w14:paraId="0160397D" w14:textId="77777777" w:rsidR="006A6755" w:rsidRPr="00154D7D" w:rsidRDefault="006A6755" w:rsidP="00154D7D">
            <w:pPr>
              <w:spacing w:line="276" w:lineRule="auto"/>
              <w:jc w:val="both"/>
              <w:rPr>
                <w:rFonts w:ascii="Arial" w:hAnsi="Arial" w:cs="Arial"/>
              </w:rPr>
            </w:pPr>
          </w:p>
          <w:p w14:paraId="46F725F5" w14:textId="0C22B0B5" w:rsidR="00F71C07" w:rsidRPr="00154D7D" w:rsidRDefault="006A6755" w:rsidP="00154D7D">
            <w:pPr>
              <w:spacing w:line="276" w:lineRule="auto"/>
              <w:jc w:val="both"/>
              <w:rPr>
                <w:rFonts w:ascii="Arial" w:hAnsi="Arial" w:cs="Arial"/>
              </w:rPr>
            </w:pPr>
            <w:r w:rsidRPr="00154D7D">
              <w:rPr>
                <w:rFonts w:ascii="Arial" w:hAnsi="Arial" w:cs="Arial"/>
              </w:rPr>
              <w:t xml:space="preserve">The lead governor for Health and Safety advised he could give some guidance at the next meeting of the Health and Safety committee. Governors received assurance that there was nothing that was reportable.   </w:t>
            </w:r>
            <w:r w:rsidR="00D671E4" w:rsidRPr="00154D7D">
              <w:rPr>
                <w:rFonts w:ascii="Arial" w:hAnsi="Arial" w:cs="Arial"/>
              </w:rPr>
              <w:t>Governors</w:t>
            </w:r>
            <w:r w:rsidR="00632769" w:rsidRPr="00154D7D">
              <w:rPr>
                <w:rFonts w:ascii="Arial" w:hAnsi="Arial" w:cs="Arial"/>
              </w:rPr>
              <w:t xml:space="preserve"> asked</w:t>
            </w:r>
            <w:r w:rsidR="00D671E4" w:rsidRPr="00154D7D">
              <w:rPr>
                <w:rFonts w:ascii="Arial" w:hAnsi="Arial" w:cs="Arial"/>
              </w:rPr>
              <w:t xml:space="preserve"> </w:t>
            </w:r>
            <w:r w:rsidR="00632769" w:rsidRPr="00154D7D">
              <w:rPr>
                <w:rFonts w:ascii="Arial" w:hAnsi="Arial" w:cs="Arial"/>
              </w:rPr>
              <w:t>to be updated about what was being done to address the toilet s</w:t>
            </w:r>
            <w:r w:rsidR="00D671E4" w:rsidRPr="00154D7D">
              <w:rPr>
                <w:rFonts w:ascii="Arial" w:hAnsi="Arial" w:cs="Arial"/>
              </w:rPr>
              <w:t>ituation</w:t>
            </w:r>
            <w:r w:rsidR="00632769" w:rsidRPr="00154D7D">
              <w:rPr>
                <w:rFonts w:ascii="Arial" w:hAnsi="Arial" w:cs="Arial"/>
              </w:rPr>
              <w:t xml:space="preserve"> at the STEM </w:t>
            </w:r>
            <w:r w:rsidR="00D671E4" w:rsidRPr="00154D7D">
              <w:rPr>
                <w:rFonts w:ascii="Arial" w:hAnsi="Arial" w:cs="Arial"/>
              </w:rPr>
              <w:t>Centre</w:t>
            </w:r>
            <w:r w:rsidR="00632769" w:rsidRPr="00154D7D">
              <w:rPr>
                <w:rFonts w:ascii="Arial" w:hAnsi="Arial" w:cs="Arial"/>
              </w:rPr>
              <w:t xml:space="preserve">. </w:t>
            </w:r>
          </w:p>
          <w:p w14:paraId="1277FE79" w14:textId="777ED004" w:rsidR="00F71C07" w:rsidRPr="00154D7D" w:rsidRDefault="00154D7D" w:rsidP="00154D7D">
            <w:pPr>
              <w:spacing w:line="276" w:lineRule="auto"/>
              <w:jc w:val="both"/>
              <w:rPr>
                <w:rFonts w:ascii="Arial" w:hAnsi="Arial" w:cs="Arial"/>
              </w:rPr>
            </w:pPr>
            <w:r w:rsidRPr="00154D7D">
              <w:rPr>
                <w:rFonts w:ascii="Arial" w:hAnsi="Arial" w:cs="Arial"/>
                <w:b/>
              </w:rPr>
              <w:t>Action: CFO</w:t>
            </w:r>
          </w:p>
          <w:p w14:paraId="713CF967" w14:textId="35CAFA75" w:rsidR="00290E58" w:rsidRPr="00154D7D" w:rsidRDefault="00290E58" w:rsidP="00154D7D">
            <w:pPr>
              <w:spacing w:line="276" w:lineRule="auto"/>
              <w:jc w:val="both"/>
              <w:rPr>
                <w:rFonts w:ascii="Arial" w:eastAsia="Calibri" w:hAnsi="Arial" w:cs="Arial"/>
              </w:rPr>
            </w:pPr>
          </w:p>
        </w:tc>
      </w:tr>
      <w:tr w:rsidR="00C3353F" w:rsidRPr="00154D7D" w14:paraId="0123CEAF" w14:textId="77777777" w:rsidTr="003A160A">
        <w:trPr>
          <w:jc w:val="center"/>
        </w:trPr>
        <w:tc>
          <w:tcPr>
            <w:tcW w:w="882" w:type="pct"/>
          </w:tcPr>
          <w:p w14:paraId="270630B7" w14:textId="77777777" w:rsidR="00C3353F" w:rsidRDefault="00F71C07" w:rsidP="00154D7D">
            <w:pPr>
              <w:spacing w:line="276" w:lineRule="auto"/>
              <w:jc w:val="both"/>
              <w:rPr>
                <w:rFonts w:ascii="Arial" w:eastAsia="Calibri" w:hAnsi="Arial" w:cs="Arial"/>
                <w:b/>
              </w:rPr>
            </w:pPr>
            <w:r w:rsidRPr="00154D7D">
              <w:rPr>
                <w:rFonts w:ascii="Arial" w:eastAsia="Calibri" w:hAnsi="Arial" w:cs="Arial"/>
                <w:b/>
              </w:rPr>
              <w:t>9</w:t>
            </w:r>
          </w:p>
          <w:p w14:paraId="33879D12" w14:textId="7379D81A" w:rsidR="00461540" w:rsidRDefault="00461540" w:rsidP="00461540">
            <w:pPr>
              <w:rPr>
                <w:rFonts w:ascii="Arial" w:hAnsi="Arial" w:cs="Arial"/>
                <w:b/>
                <w:bCs/>
              </w:rPr>
            </w:pPr>
            <w:r w:rsidRPr="00F86A43">
              <w:rPr>
                <w:rFonts w:ascii="Arial" w:hAnsi="Arial" w:cs="Arial"/>
                <w:b/>
                <w:u w:val="single"/>
              </w:rPr>
              <w:t>FR&amp;C/</w:t>
            </w:r>
            <w:r>
              <w:rPr>
                <w:rFonts w:ascii="Arial" w:hAnsi="Arial" w:cs="Arial"/>
                <w:b/>
                <w:u w:val="single"/>
              </w:rPr>
              <w:t>20/03/47</w:t>
            </w:r>
          </w:p>
          <w:p w14:paraId="52A5C1C8" w14:textId="5F24EF88" w:rsidR="00461540" w:rsidRPr="00154D7D" w:rsidRDefault="00461540" w:rsidP="00154D7D">
            <w:pPr>
              <w:spacing w:line="276" w:lineRule="auto"/>
              <w:jc w:val="both"/>
              <w:rPr>
                <w:rFonts w:ascii="Arial" w:eastAsia="Calibri" w:hAnsi="Arial" w:cs="Arial"/>
                <w:b/>
              </w:rPr>
            </w:pPr>
          </w:p>
        </w:tc>
        <w:tc>
          <w:tcPr>
            <w:tcW w:w="4118" w:type="pct"/>
            <w:tcMar>
              <w:left w:w="20" w:type="dxa"/>
            </w:tcMar>
          </w:tcPr>
          <w:p w14:paraId="737C6975" w14:textId="77777777" w:rsidR="00632769" w:rsidRPr="00154D7D" w:rsidRDefault="00C3353F" w:rsidP="00154D7D">
            <w:pPr>
              <w:spacing w:line="276" w:lineRule="auto"/>
              <w:jc w:val="both"/>
              <w:rPr>
                <w:rFonts w:ascii="Arial" w:eastAsia="Calibri" w:hAnsi="Arial" w:cs="Arial"/>
                <w:b/>
              </w:rPr>
            </w:pPr>
            <w:r w:rsidRPr="00154D7D">
              <w:rPr>
                <w:rFonts w:ascii="Arial" w:eastAsia="Calibri" w:hAnsi="Arial" w:cs="Arial"/>
              </w:rPr>
              <w:t xml:space="preserve"> </w:t>
            </w:r>
            <w:r w:rsidR="00F71C07" w:rsidRPr="00154D7D">
              <w:rPr>
                <w:rFonts w:ascii="Arial" w:eastAsia="Calibri" w:hAnsi="Arial" w:cs="Arial"/>
                <w:b/>
              </w:rPr>
              <w:t>HEALTH AND SAFETY POLICY</w:t>
            </w:r>
          </w:p>
          <w:p w14:paraId="2D4E1793" w14:textId="64F1A464" w:rsidR="00F71C07" w:rsidRPr="00154D7D" w:rsidRDefault="00F71C07" w:rsidP="00154D7D">
            <w:pPr>
              <w:spacing w:line="276" w:lineRule="auto"/>
              <w:jc w:val="both"/>
              <w:rPr>
                <w:rFonts w:ascii="Arial" w:eastAsia="Calibri" w:hAnsi="Arial" w:cs="Arial"/>
              </w:rPr>
            </w:pPr>
            <w:r w:rsidRPr="00154D7D">
              <w:rPr>
                <w:rFonts w:ascii="Arial" w:eastAsia="Calibri" w:hAnsi="Arial" w:cs="Arial"/>
                <w:b/>
              </w:rPr>
              <w:br/>
            </w:r>
            <w:r w:rsidR="00632769" w:rsidRPr="00154D7D">
              <w:rPr>
                <w:rFonts w:ascii="Arial" w:eastAsia="Calibri" w:hAnsi="Arial" w:cs="Arial"/>
              </w:rPr>
              <w:t xml:space="preserve">Governors noted that the policy </w:t>
            </w:r>
            <w:r w:rsidR="00240223" w:rsidRPr="00154D7D">
              <w:rPr>
                <w:rFonts w:ascii="Arial" w:eastAsia="Calibri" w:hAnsi="Arial" w:cs="Arial"/>
              </w:rPr>
              <w:t xml:space="preserve">had been </w:t>
            </w:r>
            <w:r w:rsidR="00632769" w:rsidRPr="00154D7D">
              <w:rPr>
                <w:rFonts w:ascii="Arial" w:eastAsia="Calibri" w:hAnsi="Arial" w:cs="Arial"/>
              </w:rPr>
              <w:t xml:space="preserve">written by consultants and had been updated. Governors questioned whether it was consistent with other linked </w:t>
            </w:r>
            <w:r w:rsidR="00240223" w:rsidRPr="00154D7D">
              <w:rPr>
                <w:rFonts w:ascii="Arial" w:eastAsia="Calibri" w:hAnsi="Arial" w:cs="Arial"/>
              </w:rPr>
              <w:t>policies</w:t>
            </w:r>
            <w:r w:rsidR="00632769" w:rsidRPr="00154D7D">
              <w:rPr>
                <w:rFonts w:ascii="Arial" w:eastAsia="Calibri" w:hAnsi="Arial" w:cs="Arial"/>
              </w:rPr>
              <w:t xml:space="preserve"> and asked</w:t>
            </w:r>
            <w:r w:rsidR="00240223" w:rsidRPr="00154D7D">
              <w:rPr>
                <w:rFonts w:ascii="Arial" w:eastAsia="Calibri" w:hAnsi="Arial" w:cs="Arial"/>
              </w:rPr>
              <w:t xml:space="preserve"> for</w:t>
            </w:r>
            <w:r w:rsidR="00632769" w:rsidRPr="00154D7D">
              <w:rPr>
                <w:rFonts w:ascii="Arial" w:eastAsia="Calibri" w:hAnsi="Arial" w:cs="Arial"/>
              </w:rPr>
              <w:t xml:space="preserve"> this </w:t>
            </w:r>
            <w:r w:rsidR="00240223" w:rsidRPr="00154D7D">
              <w:rPr>
                <w:rFonts w:ascii="Arial" w:eastAsia="Calibri" w:hAnsi="Arial" w:cs="Arial"/>
              </w:rPr>
              <w:t xml:space="preserve">to be checked </w:t>
            </w:r>
            <w:r w:rsidR="00632769" w:rsidRPr="00154D7D">
              <w:rPr>
                <w:rFonts w:ascii="Arial" w:eastAsia="Calibri" w:hAnsi="Arial" w:cs="Arial"/>
              </w:rPr>
              <w:t xml:space="preserve">as soon as possible. </w:t>
            </w:r>
          </w:p>
          <w:p w14:paraId="3BA0E86F" w14:textId="16B6E85C" w:rsidR="00632769" w:rsidRPr="00154D7D" w:rsidRDefault="00632769" w:rsidP="00154D7D">
            <w:pPr>
              <w:spacing w:line="276" w:lineRule="auto"/>
              <w:jc w:val="both"/>
              <w:rPr>
                <w:rFonts w:ascii="Arial" w:eastAsia="Calibri" w:hAnsi="Arial" w:cs="Arial"/>
                <w:b/>
              </w:rPr>
            </w:pPr>
            <w:proofErr w:type="spellStart"/>
            <w:r w:rsidRPr="00154D7D">
              <w:rPr>
                <w:rFonts w:ascii="Arial" w:eastAsia="Calibri" w:hAnsi="Arial" w:cs="Arial"/>
                <w:b/>
              </w:rPr>
              <w:lastRenderedPageBreak/>
              <w:t>Action:CFO</w:t>
            </w:r>
            <w:proofErr w:type="spellEnd"/>
            <w:r w:rsidRPr="00154D7D">
              <w:rPr>
                <w:rFonts w:ascii="Arial" w:eastAsia="Calibri" w:hAnsi="Arial" w:cs="Arial"/>
                <w:b/>
              </w:rPr>
              <w:t xml:space="preserve"> &amp; Director of HR</w:t>
            </w:r>
          </w:p>
          <w:p w14:paraId="01FCDFE0" w14:textId="5D254EAB" w:rsidR="00632769" w:rsidRPr="00154D7D" w:rsidRDefault="00632769" w:rsidP="00154D7D">
            <w:pPr>
              <w:spacing w:line="276" w:lineRule="auto"/>
              <w:jc w:val="both"/>
              <w:rPr>
                <w:rFonts w:ascii="Arial" w:eastAsia="Calibri" w:hAnsi="Arial" w:cs="Arial"/>
              </w:rPr>
            </w:pPr>
          </w:p>
          <w:p w14:paraId="3AABC1DD" w14:textId="21FBB803" w:rsidR="00240223" w:rsidRPr="00154D7D" w:rsidRDefault="00632769" w:rsidP="00154D7D">
            <w:pPr>
              <w:spacing w:line="276" w:lineRule="auto"/>
              <w:jc w:val="both"/>
              <w:rPr>
                <w:rFonts w:ascii="Arial" w:eastAsia="Calibri" w:hAnsi="Arial" w:cs="Arial"/>
              </w:rPr>
            </w:pPr>
            <w:r w:rsidRPr="00154D7D">
              <w:rPr>
                <w:rFonts w:ascii="Arial" w:eastAsia="Calibri" w:hAnsi="Arial" w:cs="Arial"/>
              </w:rPr>
              <w:t xml:space="preserve">Governors questioned how the College checked compliance against the policy and it was agreed that this would be a standing agenda item for the Health and safety </w:t>
            </w:r>
            <w:r w:rsidR="00240223" w:rsidRPr="00154D7D">
              <w:rPr>
                <w:rFonts w:ascii="Arial" w:eastAsia="Calibri" w:hAnsi="Arial" w:cs="Arial"/>
              </w:rPr>
              <w:t>group, which would look at providing Governors with an</w:t>
            </w:r>
            <w:r w:rsidRPr="00154D7D">
              <w:rPr>
                <w:rFonts w:ascii="Arial" w:eastAsia="Calibri" w:hAnsi="Arial" w:cs="Arial"/>
              </w:rPr>
              <w:t xml:space="preserve"> H&amp;S assurance framework/</w:t>
            </w:r>
            <w:proofErr w:type="spellStart"/>
            <w:r w:rsidRPr="00154D7D">
              <w:rPr>
                <w:rFonts w:ascii="Arial" w:eastAsia="Calibri" w:hAnsi="Arial" w:cs="Arial"/>
              </w:rPr>
              <w:t>programme</w:t>
            </w:r>
            <w:proofErr w:type="spellEnd"/>
            <w:r w:rsidRPr="00154D7D">
              <w:rPr>
                <w:rFonts w:ascii="Arial" w:eastAsia="Calibri" w:hAnsi="Arial" w:cs="Arial"/>
              </w:rPr>
              <w:t>.</w:t>
            </w:r>
          </w:p>
          <w:p w14:paraId="4FE3F342" w14:textId="77777777" w:rsidR="00240223" w:rsidRPr="00154D7D" w:rsidRDefault="00240223" w:rsidP="00154D7D">
            <w:pPr>
              <w:spacing w:line="276" w:lineRule="auto"/>
              <w:jc w:val="both"/>
              <w:rPr>
                <w:rFonts w:ascii="Arial" w:eastAsia="Calibri" w:hAnsi="Arial" w:cs="Arial"/>
                <w:b/>
              </w:rPr>
            </w:pPr>
            <w:proofErr w:type="spellStart"/>
            <w:r w:rsidRPr="00154D7D">
              <w:rPr>
                <w:rFonts w:ascii="Arial" w:eastAsia="Calibri" w:hAnsi="Arial" w:cs="Arial"/>
                <w:b/>
              </w:rPr>
              <w:t>Action:CFO</w:t>
            </w:r>
            <w:proofErr w:type="spellEnd"/>
          </w:p>
          <w:p w14:paraId="232C15C5" w14:textId="77777777" w:rsidR="00240223" w:rsidRPr="00154D7D" w:rsidRDefault="00240223" w:rsidP="00154D7D">
            <w:pPr>
              <w:spacing w:line="276" w:lineRule="auto"/>
              <w:jc w:val="both"/>
              <w:rPr>
                <w:rFonts w:ascii="Arial" w:eastAsia="Calibri" w:hAnsi="Arial" w:cs="Arial"/>
                <w:b/>
              </w:rPr>
            </w:pPr>
          </w:p>
          <w:p w14:paraId="7B47DC19" w14:textId="0DD8705B" w:rsidR="00632769" w:rsidRPr="00154D7D" w:rsidRDefault="00240223" w:rsidP="00154D7D">
            <w:pPr>
              <w:spacing w:line="276" w:lineRule="auto"/>
              <w:jc w:val="both"/>
              <w:rPr>
                <w:rFonts w:ascii="Arial" w:eastAsia="Calibri" w:hAnsi="Arial" w:cs="Arial"/>
              </w:rPr>
            </w:pPr>
            <w:r w:rsidRPr="00154D7D">
              <w:rPr>
                <w:rFonts w:ascii="Arial" w:eastAsia="Calibri" w:hAnsi="Arial" w:cs="Arial"/>
              </w:rPr>
              <w:t>G</w:t>
            </w:r>
            <w:r w:rsidR="00C244F9" w:rsidRPr="00154D7D">
              <w:rPr>
                <w:rFonts w:ascii="Arial" w:eastAsia="Calibri" w:hAnsi="Arial" w:cs="Arial"/>
              </w:rPr>
              <w:t>overnors</w:t>
            </w:r>
            <w:r w:rsidR="00632769" w:rsidRPr="00154D7D">
              <w:rPr>
                <w:rFonts w:ascii="Arial" w:eastAsia="Calibri" w:hAnsi="Arial" w:cs="Arial"/>
              </w:rPr>
              <w:t xml:space="preserve"> </w:t>
            </w:r>
            <w:r w:rsidRPr="00154D7D">
              <w:rPr>
                <w:rFonts w:ascii="Arial" w:eastAsia="Calibri" w:hAnsi="Arial" w:cs="Arial"/>
              </w:rPr>
              <w:t xml:space="preserve">questioned whether the Senior Leadership Team (SLT) </w:t>
            </w:r>
            <w:r w:rsidR="00632769" w:rsidRPr="00154D7D">
              <w:rPr>
                <w:rFonts w:ascii="Arial" w:eastAsia="Calibri" w:hAnsi="Arial" w:cs="Arial"/>
              </w:rPr>
              <w:t>undert</w:t>
            </w:r>
            <w:r w:rsidRPr="00154D7D">
              <w:rPr>
                <w:rFonts w:ascii="Arial" w:eastAsia="Calibri" w:hAnsi="Arial" w:cs="Arial"/>
              </w:rPr>
              <w:t>ook</w:t>
            </w:r>
            <w:r w:rsidR="00632769" w:rsidRPr="00154D7D">
              <w:rPr>
                <w:rFonts w:ascii="Arial" w:eastAsia="Calibri" w:hAnsi="Arial" w:cs="Arial"/>
              </w:rPr>
              <w:t xml:space="preserve"> safety walks and it was confirmed that t</w:t>
            </w:r>
            <w:r w:rsidR="00C244F9" w:rsidRPr="00154D7D">
              <w:rPr>
                <w:rFonts w:ascii="Arial" w:eastAsia="Calibri" w:hAnsi="Arial" w:cs="Arial"/>
              </w:rPr>
              <w:t>h</w:t>
            </w:r>
            <w:r w:rsidR="00632769" w:rsidRPr="00154D7D">
              <w:rPr>
                <w:rFonts w:ascii="Arial" w:eastAsia="Calibri" w:hAnsi="Arial" w:cs="Arial"/>
              </w:rPr>
              <w:t xml:space="preserve">ey do and more staff would assist with </w:t>
            </w:r>
            <w:r w:rsidRPr="00154D7D">
              <w:rPr>
                <w:rFonts w:ascii="Arial" w:eastAsia="Calibri" w:hAnsi="Arial" w:cs="Arial"/>
              </w:rPr>
              <w:t>t</w:t>
            </w:r>
            <w:r w:rsidR="00632769" w:rsidRPr="00154D7D">
              <w:rPr>
                <w:rFonts w:ascii="Arial" w:eastAsia="Calibri" w:hAnsi="Arial" w:cs="Arial"/>
              </w:rPr>
              <w:t xml:space="preserve">his following training. </w:t>
            </w:r>
          </w:p>
          <w:p w14:paraId="63CAEC9C" w14:textId="77777777" w:rsidR="00F71C07" w:rsidRPr="00154D7D" w:rsidRDefault="00F71C07" w:rsidP="00154D7D">
            <w:pPr>
              <w:spacing w:line="276" w:lineRule="auto"/>
              <w:jc w:val="both"/>
              <w:rPr>
                <w:rFonts w:ascii="Arial" w:eastAsia="Calibri" w:hAnsi="Arial" w:cs="Arial"/>
              </w:rPr>
            </w:pPr>
            <w:r w:rsidRPr="00154D7D">
              <w:rPr>
                <w:rFonts w:ascii="Arial" w:eastAsia="Calibri" w:hAnsi="Arial" w:cs="Arial"/>
              </w:rPr>
              <w:t xml:space="preserve">It was </w:t>
            </w:r>
          </w:p>
          <w:p w14:paraId="12395499" w14:textId="081EDF0D" w:rsidR="00F71C07" w:rsidRPr="00154D7D" w:rsidRDefault="00F71C07" w:rsidP="00154D7D">
            <w:pPr>
              <w:spacing w:line="276" w:lineRule="auto"/>
              <w:jc w:val="both"/>
              <w:rPr>
                <w:rFonts w:ascii="Arial" w:eastAsia="Calibri" w:hAnsi="Arial" w:cs="Arial"/>
              </w:rPr>
            </w:pPr>
            <w:r w:rsidRPr="00154D7D">
              <w:rPr>
                <w:rFonts w:ascii="Arial" w:eastAsia="Calibri" w:hAnsi="Arial" w:cs="Arial"/>
                <w:b/>
              </w:rPr>
              <w:t>Resolved</w:t>
            </w:r>
            <w:r w:rsidRPr="00154D7D">
              <w:rPr>
                <w:rFonts w:ascii="Arial" w:eastAsia="Calibri" w:hAnsi="Arial" w:cs="Arial"/>
              </w:rPr>
              <w:t xml:space="preserve"> to recommend </w:t>
            </w:r>
            <w:r w:rsidR="000B5A29" w:rsidRPr="00154D7D">
              <w:rPr>
                <w:rFonts w:ascii="Arial" w:eastAsia="Calibri" w:hAnsi="Arial" w:cs="Arial"/>
              </w:rPr>
              <w:t>the</w:t>
            </w:r>
            <w:r w:rsidRPr="00154D7D">
              <w:rPr>
                <w:rFonts w:ascii="Arial" w:eastAsia="Calibri" w:hAnsi="Arial" w:cs="Arial"/>
              </w:rPr>
              <w:t xml:space="preserve"> Health and </w:t>
            </w:r>
            <w:r w:rsidR="000B5A29" w:rsidRPr="00154D7D">
              <w:rPr>
                <w:rFonts w:ascii="Arial" w:eastAsia="Calibri" w:hAnsi="Arial" w:cs="Arial"/>
              </w:rPr>
              <w:t>safety</w:t>
            </w:r>
            <w:r w:rsidRPr="00154D7D">
              <w:rPr>
                <w:rFonts w:ascii="Arial" w:eastAsia="Calibri" w:hAnsi="Arial" w:cs="Arial"/>
              </w:rPr>
              <w:t xml:space="preserve"> Policy and procedures manual to the Governing Board for approval </w:t>
            </w:r>
          </w:p>
        </w:tc>
      </w:tr>
      <w:tr w:rsidR="00C3353F" w:rsidRPr="00154D7D" w14:paraId="44F795BD" w14:textId="77777777" w:rsidTr="003A160A">
        <w:trPr>
          <w:jc w:val="center"/>
        </w:trPr>
        <w:tc>
          <w:tcPr>
            <w:tcW w:w="882" w:type="pct"/>
          </w:tcPr>
          <w:p w14:paraId="2B04C352" w14:textId="77777777" w:rsidR="00C3353F" w:rsidRDefault="006A6755" w:rsidP="00154D7D">
            <w:pPr>
              <w:spacing w:line="276" w:lineRule="auto"/>
              <w:jc w:val="both"/>
              <w:rPr>
                <w:rFonts w:ascii="Arial" w:eastAsia="Calibri" w:hAnsi="Arial" w:cs="Arial"/>
              </w:rPr>
            </w:pPr>
            <w:r w:rsidRPr="00154D7D">
              <w:rPr>
                <w:rFonts w:ascii="Arial" w:eastAsia="Calibri" w:hAnsi="Arial" w:cs="Arial"/>
              </w:rPr>
              <w:lastRenderedPageBreak/>
              <w:t>10</w:t>
            </w:r>
          </w:p>
          <w:p w14:paraId="70C5EC17" w14:textId="1D11F37F" w:rsidR="00461540" w:rsidRDefault="00461540" w:rsidP="00461540">
            <w:pPr>
              <w:rPr>
                <w:rFonts w:ascii="Arial" w:hAnsi="Arial" w:cs="Arial"/>
                <w:b/>
                <w:bCs/>
              </w:rPr>
            </w:pPr>
            <w:r w:rsidRPr="00F86A43">
              <w:rPr>
                <w:rFonts w:ascii="Arial" w:hAnsi="Arial" w:cs="Arial"/>
                <w:b/>
                <w:u w:val="single"/>
              </w:rPr>
              <w:t>FR&amp;C/</w:t>
            </w:r>
            <w:r>
              <w:rPr>
                <w:rFonts w:ascii="Arial" w:hAnsi="Arial" w:cs="Arial"/>
                <w:b/>
                <w:u w:val="single"/>
              </w:rPr>
              <w:t>20/03/48</w:t>
            </w:r>
          </w:p>
          <w:p w14:paraId="17FD06FE" w14:textId="35FFA25E" w:rsidR="00461540" w:rsidRPr="00154D7D" w:rsidRDefault="00461540" w:rsidP="00154D7D">
            <w:pPr>
              <w:spacing w:line="276" w:lineRule="auto"/>
              <w:jc w:val="both"/>
              <w:rPr>
                <w:rFonts w:ascii="Arial" w:eastAsia="Calibri" w:hAnsi="Arial" w:cs="Arial"/>
              </w:rPr>
            </w:pPr>
          </w:p>
        </w:tc>
        <w:tc>
          <w:tcPr>
            <w:tcW w:w="4118" w:type="pct"/>
            <w:tcMar>
              <w:left w:w="20" w:type="dxa"/>
            </w:tcMar>
          </w:tcPr>
          <w:p w14:paraId="4DD86A76" w14:textId="72F48278" w:rsidR="00C3353F" w:rsidRPr="00154D7D" w:rsidRDefault="00C3353F" w:rsidP="00154D7D">
            <w:pPr>
              <w:spacing w:line="276" w:lineRule="auto"/>
              <w:jc w:val="both"/>
              <w:rPr>
                <w:rFonts w:ascii="Arial" w:eastAsia="Calibri" w:hAnsi="Arial" w:cs="Arial"/>
                <w:b/>
              </w:rPr>
            </w:pPr>
            <w:r w:rsidRPr="00154D7D">
              <w:rPr>
                <w:rFonts w:ascii="Arial" w:eastAsia="Calibri" w:hAnsi="Arial" w:cs="Arial"/>
              </w:rPr>
              <w:t xml:space="preserve"> </w:t>
            </w:r>
            <w:r w:rsidR="00FD0F1C" w:rsidRPr="00154D7D">
              <w:rPr>
                <w:rFonts w:ascii="Arial" w:eastAsia="Calibri" w:hAnsi="Arial" w:cs="Arial"/>
                <w:b/>
              </w:rPr>
              <w:t>ESTATES UPDATE</w:t>
            </w:r>
          </w:p>
          <w:p w14:paraId="77DBFC16" w14:textId="77777777" w:rsidR="006A6755" w:rsidRPr="00154D7D" w:rsidRDefault="006A6755" w:rsidP="00154D7D">
            <w:pPr>
              <w:spacing w:line="276" w:lineRule="auto"/>
              <w:jc w:val="both"/>
              <w:rPr>
                <w:rFonts w:ascii="Arial" w:eastAsia="Calibri" w:hAnsi="Arial" w:cs="Arial"/>
              </w:rPr>
            </w:pPr>
          </w:p>
          <w:p w14:paraId="3366DBB5" w14:textId="4F1ED7E2" w:rsidR="0064175B" w:rsidRPr="00154D7D" w:rsidRDefault="006A6755" w:rsidP="00154D7D">
            <w:pPr>
              <w:spacing w:line="276" w:lineRule="auto"/>
              <w:jc w:val="both"/>
              <w:rPr>
                <w:rFonts w:ascii="Arial" w:eastAsia="Calibri" w:hAnsi="Arial" w:cs="Arial"/>
              </w:rPr>
            </w:pPr>
            <w:r w:rsidRPr="00154D7D">
              <w:rPr>
                <w:rFonts w:ascii="Arial" w:eastAsia="Calibri" w:hAnsi="Arial" w:cs="Arial"/>
              </w:rPr>
              <w:t xml:space="preserve">This was dealt with earlier in the agenda. </w:t>
            </w:r>
            <w:r w:rsidR="00240223" w:rsidRPr="00154D7D">
              <w:rPr>
                <w:rFonts w:ascii="Arial" w:eastAsia="Calibri" w:hAnsi="Arial" w:cs="Arial"/>
              </w:rPr>
              <w:t xml:space="preserve"> The CF</w:t>
            </w:r>
            <w:r w:rsidR="00C26C94">
              <w:rPr>
                <w:rFonts w:ascii="Arial" w:eastAsia="Calibri" w:hAnsi="Arial" w:cs="Arial"/>
              </w:rPr>
              <w:t>O</w:t>
            </w:r>
            <w:r w:rsidR="00240223" w:rsidRPr="00154D7D">
              <w:rPr>
                <w:rFonts w:ascii="Arial" w:eastAsia="Calibri" w:hAnsi="Arial" w:cs="Arial"/>
              </w:rPr>
              <w:t xml:space="preserve"> </w:t>
            </w:r>
            <w:r w:rsidR="001E68C6" w:rsidRPr="00154D7D">
              <w:rPr>
                <w:rFonts w:ascii="Arial" w:eastAsia="Calibri" w:hAnsi="Arial" w:cs="Arial"/>
              </w:rPr>
              <w:t>also</w:t>
            </w:r>
            <w:r w:rsidR="00240223" w:rsidRPr="00154D7D">
              <w:rPr>
                <w:rFonts w:ascii="Arial" w:eastAsia="Calibri" w:hAnsi="Arial" w:cs="Arial"/>
              </w:rPr>
              <w:t xml:space="preserve"> advised that multiple people are </w:t>
            </w:r>
            <w:r w:rsidR="001E68C6" w:rsidRPr="00154D7D">
              <w:rPr>
                <w:rFonts w:ascii="Arial" w:eastAsia="Calibri" w:hAnsi="Arial" w:cs="Arial"/>
              </w:rPr>
              <w:t>involved</w:t>
            </w:r>
            <w:r w:rsidR="00240223" w:rsidRPr="00154D7D">
              <w:rPr>
                <w:rFonts w:ascii="Arial" w:eastAsia="Calibri" w:hAnsi="Arial" w:cs="Arial"/>
              </w:rPr>
              <w:t xml:space="preserve"> in the </w:t>
            </w:r>
            <w:r w:rsidR="007C0090" w:rsidRPr="00154D7D">
              <w:rPr>
                <w:rFonts w:ascii="Arial" w:eastAsia="Calibri" w:hAnsi="Arial" w:cs="Arial"/>
              </w:rPr>
              <w:t xml:space="preserve">Apprenticeship </w:t>
            </w:r>
            <w:r w:rsidR="001E68C6" w:rsidRPr="00154D7D">
              <w:rPr>
                <w:rFonts w:ascii="Arial" w:eastAsia="Calibri" w:hAnsi="Arial" w:cs="Arial"/>
              </w:rPr>
              <w:t>process, which</w:t>
            </w:r>
            <w:r w:rsidR="00240223" w:rsidRPr="00154D7D">
              <w:rPr>
                <w:rFonts w:ascii="Arial" w:eastAsia="Calibri" w:hAnsi="Arial" w:cs="Arial"/>
              </w:rPr>
              <w:t xml:space="preserve"> is </w:t>
            </w:r>
            <w:r w:rsidR="007C0090" w:rsidRPr="00154D7D">
              <w:rPr>
                <w:rFonts w:ascii="Arial" w:eastAsia="Calibri" w:hAnsi="Arial" w:cs="Arial"/>
              </w:rPr>
              <w:t xml:space="preserve">causing difficulties so </w:t>
            </w:r>
            <w:r w:rsidR="001E68C6" w:rsidRPr="00154D7D">
              <w:rPr>
                <w:rFonts w:ascii="Arial" w:eastAsia="Calibri" w:hAnsi="Arial" w:cs="Arial"/>
              </w:rPr>
              <w:t xml:space="preserve">the Colleges </w:t>
            </w:r>
            <w:r w:rsidR="007C0090" w:rsidRPr="00154D7D">
              <w:rPr>
                <w:rFonts w:ascii="Arial" w:eastAsia="Calibri" w:hAnsi="Arial" w:cs="Arial"/>
              </w:rPr>
              <w:t xml:space="preserve">need to review how we </w:t>
            </w:r>
            <w:r w:rsidR="00A850CE" w:rsidRPr="00154D7D">
              <w:rPr>
                <w:rFonts w:ascii="Arial" w:eastAsia="Calibri" w:hAnsi="Arial" w:cs="Arial"/>
              </w:rPr>
              <w:t>deliver</w:t>
            </w:r>
            <w:r w:rsidR="007C0090" w:rsidRPr="00154D7D">
              <w:rPr>
                <w:rFonts w:ascii="Arial" w:eastAsia="Calibri" w:hAnsi="Arial" w:cs="Arial"/>
              </w:rPr>
              <w:t xml:space="preserve"> and manage </w:t>
            </w:r>
            <w:r w:rsidR="00A850CE" w:rsidRPr="00154D7D">
              <w:rPr>
                <w:rFonts w:ascii="Arial" w:eastAsia="Calibri" w:hAnsi="Arial" w:cs="Arial"/>
              </w:rPr>
              <w:t>apprenticeships</w:t>
            </w:r>
            <w:r w:rsidR="007C0090" w:rsidRPr="00154D7D">
              <w:rPr>
                <w:rFonts w:ascii="Arial" w:eastAsia="Calibri" w:hAnsi="Arial" w:cs="Arial"/>
              </w:rPr>
              <w:t xml:space="preserve">.  </w:t>
            </w:r>
            <w:r w:rsidR="00D54B68" w:rsidRPr="00154D7D">
              <w:rPr>
                <w:rFonts w:ascii="Arial" w:eastAsia="Calibri" w:hAnsi="Arial" w:cs="Arial"/>
              </w:rPr>
              <w:t>Governors agreed that this was needed.</w:t>
            </w:r>
          </w:p>
          <w:p w14:paraId="35991D25" w14:textId="77777777" w:rsidR="0064175B" w:rsidRPr="00154D7D" w:rsidRDefault="0064175B" w:rsidP="00154D7D">
            <w:pPr>
              <w:spacing w:line="276" w:lineRule="auto"/>
              <w:jc w:val="both"/>
              <w:rPr>
                <w:rFonts w:ascii="Arial" w:eastAsia="Calibri" w:hAnsi="Arial" w:cs="Arial"/>
              </w:rPr>
            </w:pPr>
          </w:p>
          <w:p w14:paraId="55BCBF9A" w14:textId="0F12580D" w:rsidR="007C0090" w:rsidRPr="00154D7D" w:rsidRDefault="0064175B" w:rsidP="00C26C94">
            <w:pPr>
              <w:spacing w:line="276" w:lineRule="auto"/>
              <w:jc w:val="both"/>
              <w:rPr>
                <w:rFonts w:ascii="Arial" w:eastAsia="Calibri" w:hAnsi="Arial" w:cs="Arial"/>
                <w:b/>
              </w:rPr>
            </w:pPr>
            <w:r w:rsidRPr="00154D7D">
              <w:rPr>
                <w:rFonts w:ascii="Arial" w:eastAsia="Calibri" w:hAnsi="Arial" w:cs="Arial"/>
                <w:b/>
              </w:rPr>
              <w:t xml:space="preserve">Action: CFO update the committee at the next meeting on </w:t>
            </w:r>
            <w:r w:rsidR="00C26C94">
              <w:rPr>
                <w:rFonts w:ascii="Arial" w:eastAsia="Calibri" w:hAnsi="Arial" w:cs="Arial"/>
                <w:b/>
              </w:rPr>
              <w:t xml:space="preserve">the </w:t>
            </w:r>
            <w:r w:rsidRPr="00154D7D">
              <w:rPr>
                <w:rFonts w:ascii="Arial" w:eastAsia="Calibri" w:hAnsi="Arial" w:cs="Arial"/>
                <w:b/>
              </w:rPr>
              <w:t xml:space="preserve">review of </w:t>
            </w:r>
            <w:r w:rsidR="00C26C94">
              <w:rPr>
                <w:rFonts w:ascii="Arial" w:eastAsia="Calibri" w:hAnsi="Arial" w:cs="Arial"/>
                <w:b/>
              </w:rPr>
              <w:t xml:space="preserve">the </w:t>
            </w:r>
            <w:r w:rsidRPr="00154D7D">
              <w:rPr>
                <w:rFonts w:ascii="Arial" w:eastAsia="Calibri" w:hAnsi="Arial" w:cs="Arial"/>
                <w:b/>
              </w:rPr>
              <w:t xml:space="preserve">apprenticeship process. </w:t>
            </w:r>
            <w:r w:rsidR="00D54B68" w:rsidRPr="00154D7D">
              <w:rPr>
                <w:rFonts w:ascii="Arial" w:eastAsia="Calibri" w:hAnsi="Arial" w:cs="Arial"/>
                <w:b/>
              </w:rPr>
              <w:t xml:space="preserve"> </w:t>
            </w:r>
          </w:p>
        </w:tc>
      </w:tr>
      <w:tr w:rsidR="00C3353F" w:rsidRPr="00154D7D" w14:paraId="09B66AE7" w14:textId="77777777" w:rsidTr="003A160A">
        <w:trPr>
          <w:jc w:val="center"/>
        </w:trPr>
        <w:tc>
          <w:tcPr>
            <w:tcW w:w="882" w:type="pct"/>
          </w:tcPr>
          <w:p w14:paraId="73E8EE18" w14:textId="77777777" w:rsidR="00C3353F" w:rsidRDefault="00632769" w:rsidP="00154D7D">
            <w:pPr>
              <w:spacing w:line="276" w:lineRule="auto"/>
              <w:jc w:val="both"/>
              <w:rPr>
                <w:rFonts w:ascii="Arial" w:eastAsia="Calibri" w:hAnsi="Arial" w:cs="Arial"/>
              </w:rPr>
            </w:pPr>
            <w:r w:rsidRPr="00154D7D">
              <w:rPr>
                <w:rFonts w:ascii="Arial" w:eastAsia="Calibri" w:hAnsi="Arial" w:cs="Arial"/>
              </w:rPr>
              <w:t>11</w:t>
            </w:r>
          </w:p>
          <w:p w14:paraId="4A030435" w14:textId="58FE59CE" w:rsidR="00461540" w:rsidRDefault="00461540" w:rsidP="00461540">
            <w:pPr>
              <w:rPr>
                <w:rFonts w:ascii="Arial" w:hAnsi="Arial" w:cs="Arial"/>
                <w:b/>
                <w:bCs/>
              </w:rPr>
            </w:pPr>
            <w:r w:rsidRPr="00F86A43">
              <w:rPr>
                <w:rFonts w:ascii="Arial" w:hAnsi="Arial" w:cs="Arial"/>
                <w:b/>
                <w:u w:val="single"/>
              </w:rPr>
              <w:t>FR&amp;C/</w:t>
            </w:r>
            <w:r>
              <w:rPr>
                <w:rFonts w:ascii="Arial" w:hAnsi="Arial" w:cs="Arial"/>
                <w:b/>
                <w:u w:val="single"/>
              </w:rPr>
              <w:t>20/03/49</w:t>
            </w:r>
          </w:p>
          <w:p w14:paraId="23873A35" w14:textId="108C5D6E" w:rsidR="00461540" w:rsidRPr="00154D7D" w:rsidRDefault="00461540" w:rsidP="00154D7D">
            <w:pPr>
              <w:spacing w:line="276" w:lineRule="auto"/>
              <w:jc w:val="both"/>
              <w:rPr>
                <w:rFonts w:ascii="Arial" w:eastAsia="Calibri" w:hAnsi="Arial" w:cs="Arial"/>
              </w:rPr>
            </w:pPr>
          </w:p>
        </w:tc>
        <w:tc>
          <w:tcPr>
            <w:tcW w:w="4118" w:type="pct"/>
            <w:tcMar>
              <w:left w:w="20" w:type="dxa"/>
            </w:tcMar>
          </w:tcPr>
          <w:p w14:paraId="7589115D" w14:textId="5980834A" w:rsidR="00C3353F" w:rsidRPr="00154D7D" w:rsidRDefault="00FD0F1C" w:rsidP="00154D7D">
            <w:pPr>
              <w:spacing w:line="276" w:lineRule="auto"/>
              <w:jc w:val="both"/>
              <w:rPr>
                <w:rFonts w:ascii="Arial" w:eastAsia="Calibri" w:hAnsi="Arial" w:cs="Arial"/>
                <w:b/>
              </w:rPr>
            </w:pPr>
            <w:r w:rsidRPr="00154D7D">
              <w:rPr>
                <w:rFonts w:ascii="Arial" w:eastAsia="Calibri" w:hAnsi="Arial" w:cs="Arial"/>
                <w:b/>
              </w:rPr>
              <w:t>SUBCONTRACTOR PERFORMANCE REPORT</w:t>
            </w:r>
          </w:p>
          <w:p w14:paraId="3239A52B" w14:textId="16782CC7" w:rsidR="00D54B68" w:rsidRPr="00154D7D" w:rsidRDefault="00D54B68" w:rsidP="00154D7D">
            <w:pPr>
              <w:spacing w:line="276" w:lineRule="auto"/>
              <w:jc w:val="both"/>
              <w:rPr>
                <w:rFonts w:ascii="Arial" w:eastAsia="Calibri" w:hAnsi="Arial" w:cs="Arial"/>
                <w:b/>
              </w:rPr>
            </w:pPr>
          </w:p>
          <w:p w14:paraId="1B5A9447" w14:textId="64278091" w:rsidR="00D54B68" w:rsidRPr="00154D7D" w:rsidRDefault="00D54B68" w:rsidP="00154D7D">
            <w:pPr>
              <w:spacing w:line="276" w:lineRule="auto"/>
              <w:jc w:val="both"/>
              <w:rPr>
                <w:rFonts w:ascii="Arial" w:eastAsia="Calibri" w:hAnsi="Arial" w:cs="Arial"/>
              </w:rPr>
            </w:pPr>
            <w:r w:rsidRPr="00154D7D">
              <w:rPr>
                <w:rFonts w:ascii="Arial" w:eastAsia="Calibri" w:hAnsi="Arial" w:cs="Arial"/>
              </w:rPr>
              <w:t>The CF</w:t>
            </w:r>
            <w:r w:rsidR="0064175B" w:rsidRPr="00154D7D">
              <w:rPr>
                <w:rFonts w:ascii="Arial" w:eastAsia="Calibri" w:hAnsi="Arial" w:cs="Arial"/>
              </w:rPr>
              <w:t>O</w:t>
            </w:r>
            <w:r w:rsidRPr="00154D7D">
              <w:rPr>
                <w:rFonts w:ascii="Arial" w:eastAsia="Calibri" w:hAnsi="Arial" w:cs="Arial"/>
              </w:rPr>
              <w:t xml:space="preserve"> advised </w:t>
            </w:r>
            <w:r w:rsidR="0064175B" w:rsidRPr="00154D7D">
              <w:rPr>
                <w:rFonts w:ascii="Arial" w:eastAsia="Calibri" w:hAnsi="Arial" w:cs="Arial"/>
              </w:rPr>
              <w:t>that he was seeking approv</w:t>
            </w:r>
            <w:r w:rsidR="00F672F4" w:rsidRPr="00154D7D">
              <w:rPr>
                <w:rFonts w:ascii="Arial" w:eastAsia="Calibri" w:hAnsi="Arial" w:cs="Arial"/>
              </w:rPr>
              <w:t>a</w:t>
            </w:r>
            <w:r w:rsidR="0064175B" w:rsidRPr="00154D7D">
              <w:rPr>
                <w:rFonts w:ascii="Arial" w:eastAsia="Calibri" w:hAnsi="Arial" w:cs="Arial"/>
              </w:rPr>
              <w:t xml:space="preserve">l for </w:t>
            </w:r>
            <w:r w:rsidRPr="00154D7D">
              <w:rPr>
                <w:rFonts w:ascii="Arial" w:eastAsia="Calibri" w:hAnsi="Arial" w:cs="Arial"/>
              </w:rPr>
              <w:t xml:space="preserve">additional subcontracting </w:t>
            </w:r>
            <w:r w:rsidR="00F672F4" w:rsidRPr="00154D7D">
              <w:rPr>
                <w:rFonts w:ascii="Arial" w:eastAsia="Calibri" w:hAnsi="Arial" w:cs="Arial"/>
              </w:rPr>
              <w:t xml:space="preserve">as the College </w:t>
            </w:r>
            <w:r w:rsidRPr="00154D7D">
              <w:rPr>
                <w:rFonts w:ascii="Arial" w:eastAsia="Calibri" w:hAnsi="Arial" w:cs="Arial"/>
              </w:rPr>
              <w:t>will be short by £400k on AEB</w:t>
            </w:r>
            <w:r w:rsidR="00F672F4" w:rsidRPr="00154D7D">
              <w:rPr>
                <w:rFonts w:ascii="Arial" w:eastAsia="Calibri" w:hAnsi="Arial" w:cs="Arial"/>
              </w:rPr>
              <w:t xml:space="preserve">. The CFO advised that the College </w:t>
            </w:r>
            <w:r w:rsidRPr="00154D7D">
              <w:rPr>
                <w:rFonts w:ascii="Arial" w:eastAsia="Calibri" w:hAnsi="Arial" w:cs="Arial"/>
              </w:rPr>
              <w:t xml:space="preserve">wishes to subcontract out with Crosby training who have been used in the past. </w:t>
            </w:r>
            <w:r w:rsidR="00F672F4" w:rsidRPr="00154D7D">
              <w:rPr>
                <w:rFonts w:ascii="Arial" w:eastAsia="Calibri" w:hAnsi="Arial" w:cs="Arial"/>
              </w:rPr>
              <w:t xml:space="preserve">If the subcontracting is </w:t>
            </w:r>
            <w:proofErr w:type="spellStart"/>
            <w:r w:rsidR="00214F40" w:rsidRPr="00154D7D">
              <w:rPr>
                <w:rFonts w:ascii="Arial" w:eastAsia="Calibri" w:hAnsi="Arial" w:cs="Arial"/>
              </w:rPr>
              <w:t>authorised</w:t>
            </w:r>
            <w:proofErr w:type="spellEnd"/>
            <w:r w:rsidR="00F672F4" w:rsidRPr="00154D7D">
              <w:rPr>
                <w:rFonts w:ascii="Arial" w:eastAsia="Calibri" w:hAnsi="Arial" w:cs="Arial"/>
              </w:rPr>
              <w:t xml:space="preserve"> this would allow </w:t>
            </w:r>
            <w:r w:rsidRPr="00154D7D">
              <w:rPr>
                <w:rFonts w:ascii="Arial" w:eastAsia="Calibri" w:hAnsi="Arial" w:cs="Arial"/>
              </w:rPr>
              <w:t xml:space="preserve">the </w:t>
            </w:r>
            <w:r w:rsidR="00F672F4" w:rsidRPr="00154D7D">
              <w:rPr>
                <w:rFonts w:ascii="Arial" w:eastAsia="Calibri" w:hAnsi="Arial" w:cs="Arial"/>
              </w:rPr>
              <w:t>College</w:t>
            </w:r>
            <w:r w:rsidRPr="00154D7D">
              <w:rPr>
                <w:rFonts w:ascii="Arial" w:eastAsia="Calibri" w:hAnsi="Arial" w:cs="Arial"/>
              </w:rPr>
              <w:t xml:space="preserve"> to </w:t>
            </w:r>
            <w:r w:rsidR="00154D7D" w:rsidRPr="00154D7D">
              <w:rPr>
                <w:rFonts w:ascii="Arial" w:eastAsia="Calibri" w:hAnsi="Arial" w:cs="Arial"/>
              </w:rPr>
              <w:t>deliver the</w:t>
            </w:r>
            <w:r w:rsidR="00F672F4" w:rsidRPr="00154D7D">
              <w:rPr>
                <w:rFonts w:ascii="Arial" w:eastAsia="Calibri" w:hAnsi="Arial" w:cs="Arial"/>
              </w:rPr>
              <w:t xml:space="preserve"> crucial figure of 9</w:t>
            </w:r>
            <w:r w:rsidRPr="00154D7D">
              <w:rPr>
                <w:rFonts w:ascii="Arial" w:eastAsia="Calibri" w:hAnsi="Arial" w:cs="Arial"/>
              </w:rPr>
              <w:t xml:space="preserve">7% of </w:t>
            </w:r>
            <w:r w:rsidR="00F672F4" w:rsidRPr="00154D7D">
              <w:rPr>
                <w:rFonts w:ascii="Arial" w:eastAsia="Calibri" w:hAnsi="Arial" w:cs="Arial"/>
              </w:rPr>
              <w:t xml:space="preserve">AEB. Upon being </w:t>
            </w:r>
            <w:r w:rsidR="00154D7D" w:rsidRPr="00154D7D">
              <w:rPr>
                <w:rFonts w:ascii="Arial" w:eastAsia="Calibri" w:hAnsi="Arial" w:cs="Arial"/>
              </w:rPr>
              <w:t>questioned,</w:t>
            </w:r>
            <w:r w:rsidR="00F672F4" w:rsidRPr="00154D7D">
              <w:rPr>
                <w:rFonts w:ascii="Arial" w:eastAsia="Calibri" w:hAnsi="Arial" w:cs="Arial"/>
              </w:rPr>
              <w:t xml:space="preserve"> the CFO </w:t>
            </w:r>
            <w:r w:rsidRPr="00154D7D">
              <w:rPr>
                <w:rFonts w:ascii="Arial" w:eastAsia="Calibri" w:hAnsi="Arial" w:cs="Arial"/>
              </w:rPr>
              <w:t>confirmed there had been no decline on the performance of Crosby training. It wa</w:t>
            </w:r>
            <w:r w:rsidR="00F672F4" w:rsidRPr="00154D7D">
              <w:rPr>
                <w:rFonts w:ascii="Arial" w:eastAsia="Calibri" w:hAnsi="Arial" w:cs="Arial"/>
              </w:rPr>
              <w:t>s</w:t>
            </w:r>
          </w:p>
          <w:p w14:paraId="49DFE7B4" w14:textId="56D5E8CF" w:rsidR="00D54B68" w:rsidRPr="00154D7D" w:rsidRDefault="00D54B68" w:rsidP="00154D7D">
            <w:pPr>
              <w:spacing w:line="276" w:lineRule="auto"/>
              <w:jc w:val="both"/>
              <w:rPr>
                <w:rFonts w:ascii="Arial" w:eastAsia="Calibri" w:hAnsi="Arial" w:cs="Arial"/>
              </w:rPr>
            </w:pPr>
          </w:p>
          <w:p w14:paraId="510B4067" w14:textId="6AA3BEA4" w:rsidR="00632769" w:rsidRPr="00154D7D" w:rsidRDefault="00D54B68" w:rsidP="00154D7D">
            <w:pPr>
              <w:spacing w:line="276" w:lineRule="auto"/>
              <w:jc w:val="both"/>
              <w:rPr>
                <w:rFonts w:ascii="Arial" w:eastAsia="Calibri" w:hAnsi="Arial" w:cs="Arial"/>
                <w:b/>
              </w:rPr>
            </w:pPr>
            <w:r w:rsidRPr="00154D7D">
              <w:rPr>
                <w:rFonts w:ascii="Arial" w:eastAsia="Calibri" w:hAnsi="Arial" w:cs="Arial"/>
                <w:b/>
              </w:rPr>
              <w:t>Resolved t</w:t>
            </w:r>
            <w:r w:rsidRPr="00154D7D">
              <w:rPr>
                <w:rFonts w:ascii="Arial" w:eastAsia="Calibri" w:hAnsi="Arial" w:cs="Arial"/>
              </w:rPr>
              <w:t xml:space="preserve">o recommend to the Board the College be </w:t>
            </w:r>
            <w:proofErr w:type="spellStart"/>
            <w:r w:rsidRPr="00154D7D">
              <w:rPr>
                <w:rFonts w:ascii="Arial" w:eastAsia="Calibri" w:hAnsi="Arial" w:cs="Arial"/>
              </w:rPr>
              <w:t>authori</w:t>
            </w:r>
            <w:r w:rsidR="00154D7D" w:rsidRPr="00154D7D">
              <w:rPr>
                <w:rFonts w:ascii="Arial" w:eastAsia="Calibri" w:hAnsi="Arial" w:cs="Arial"/>
              </w:rPr>
              <w:t>s</w:t>
            </w:r>
            <w:r w:rsidRPr="00154D7D">
              <w:rPr>
                <w:rFonts w:ascii="Arial" w:eastAsia="Calibri" w:hAnsi="Arial" w:cs="Arial"/>
              </w:rPr>
              <w:t>ed</w:t>
            </w:r>
            <w:proofErr w:type="spellEnd"/>
            <w:r w:rsidRPr="00154D7D">
              <w:rPr>
                <w:rFonts w:ascii="Arial" w:eastAsia="Calibri" w:hAnsi="Arial" w:cs="Arial"/>
              </w:rPr>
              <w:t xml:space="preserve"> to subcontract u</w:t>
            </w:r>
            <w:r w:rsidR="00F672F4" w:rsidRPr="00154D7D">
              <w:rPr>
                <w:rFonts w:ascii="Arial" w:eastAsia="Calibri" w:hAnsi="Arial" w:cs="Arial"/>
              </w:rPr>
              <w:t>p</w:t>
            </w:r>
            <w:r w:rsidRPr="00154D7D">
              <w:rPr>
                <w:rFonts w:ascii="Arial" w:eastAsia="Calibri" w:hAnsi="Arial" w:cs="Arial"/>
              </w:rPr>
              <w:t xml:space="preserve"> t</w:t>
            </w:r>
            <w:r w:rsidR="00F672F4" w:rsidRPr="00154D7D">
              <w:rPr>
                <w:rFonts w:ascii="Arial" w:eastAsia="Calibri" w:hAnsi="Arial" w:cs="Arial"/>
              </w:rPr>
              <w:t>o</w:t>
            </w:r>
            <w:r w:rsidRPr="00154D7D">
              <w:rPr>
                <w:rFonts w:ascii="Arial" w:eastAsia="Calibri" w:hAnsi="Arial" w:cs="Arial"/>
              </w:rPr>
              <w:t xml:space="preserve"> £400k of AEB provision to Crosby training. </w:t>
            </w:r>
          </w:p>
          <w:p w14:paraId="69385DAE" w14:textId="19E0683A" w:rsidR="00632769" w:rsidRPr="00154D7D" w:rsidRDefault="00632769" w:rsidP="00154D7D">
            <w:pPr>
              <w:spacing w:line="276" w:lineRule="auto"/>
              <w:jc w:val="both"/>
              <w:rPr>
                <w:rFonts w:ascii="Arial" w:eastAsia="Calibri" w:hAnsi="Arial" w:cs="Arial"/>
                <w:b/>
              </w:rPr>
            </w:pPr>
          </w:p>
        </w:tc>
      </w:tr>
      <w:tr w:rsidR="00C3353F" w:rsidRPr="00154D7D" w14:paraId="70B2F04B" w14:textId="77777777" w:rsidTr="003A160A">
        <w:trPr>
          <w:jc w:val="center"/>
        </w:trPr>
        <w:tc>
          <w:tcPr>
            <w:tcW w:w="882" w:type="pct"/>
          </w:tcPr>
          <w:p w14:paraId="1CFB89A7" w14:textId="77777777" w:rsidR="00C3353F" w:rsidRDefault="00FD0F1C" w:rsidP="00154D7D">
            <w:pPr>
              <w:spacing w:line="276" w:lineRule="auto"/>
              <w:jc w:val="both"/>
              <w:rPr>
                <w:rFonts w:ascii="Arial" w:eastAsia="Calibri" w:hAnsi="Arial" w:cs="Arial"/>
              </w:rPr>
            </w:pPr>
            <w:r w:rsidRPr="00154D7D">
              <w:rPr>
                <w:rFonts w:ascii="Arial" w:eastAsia="Calibri" w:hAnsi="Arial" w:cs="Arial"/>
              </w:rPr>
              <w:t>12</w:t>
            </w:r>
          </w:p>
          <w:p w14:paraId="78DC879C" w14:textId="7201E61A" w:rsidR="00461540" w:rsidRDefault="00461540" w:rsidP="00461540">
            <w:pPr>
              <w:rPr>
                <w:rFonts w:ascii="Arial" w:hAnsi="Arial" w:cs="Arial"/>
                <w:b/>
                <w:bCs/>
              </w:rPr>
            </w:pPr>
            <w:r w:rsidRPr="00F86A43">
              <w:rPr>
                <w:rFonts w:ascii="Arial" w:hAnsi="Arial" w:cs="Arial"/>
                <w:b/>
                <w:u w:val="single"/>
              </w:rPr>
              <w:t>FR&amp;C/</w:t>
            </w:r>
            <w:r>
              <w:rPr>
                <w:rFonts w:ascii="Arial" w:hAnsi="Arial" w:cs="Arial"/>
                <w:b/>
                <w:u w:val="single"/>
              </w:rPr>
              <w:t>20/03/50</w:t>
            </w:r>
          </w:p>
          <w:p w14:paraId="05E1B45F" w14:textId="0781E359" w:rsidR="00461540" w:rsidRPr="00154D7D" w:rsidRDefault="00461540" w:rsidP="00154D7D">
            <w:pPr>
              <w:spacing w:line="276" w:lineRule="auto"/>
              <w:jc w:val="both"/>
              <w:rPr>
                <w:rFonts w:ascii="Arial" w:eastAsia="Calibri" w:hAnsi="Arial" w:cs="Arial"/>
              </w:rPr>
            </w:pPr>
          </w:p>
        </w:tc>
        <w:tc>
          <w:tcPr>
            <w:tcW w:w="4118" w:type="pct"/>
            <w:tcMar>
              <w:left w:w="20" w:type="dxa"/>
            </w:tcMar>
          </w:tcPr>
          <w:p w14:paraId="6E8958B9" w14:textId="0F66A3BB" w:rsidR="00C3353F" w:rsidRPr="00154D7D" w:rsidRDefault="00FD0F1C" w:rsidP="00154D7D">
            <w:pPr>
              <w:spacing w:line="276" w:lineRule="auto"/>
              <w:jc w:val="both"/>
              <w:rPr>
                <w:rFonts w:ascii="Arial" w:eastAsia="Calibri" w:hAnsi="Arial" w:cs="Arial"/>
                <w:b/>
              </w:rPr>
            </w:pPr>
            <w:r w:rsidRPr="00154D7D">
              <w:rPr>
                <w:rFonts w:ascii="Arial" w:eastAsia="Calibri" w:hAnsi="Arial" w:cs="Arial"/>
                <w:b/>
              </w:rPr>
              <w:t>HR REPORT</w:t>
            </w:r>
            <w:r w:rsidR="00C26C94">
              <w:rPr>
                <w:rFonts w:ascii="Arial" w:eastAsia="Calibri" w:hAnsi="Arial" w:cs="Arial"/>
                <w:b/>
              </w:rPr>
              <w:t xml:space="preserve"> Confidential </w:t>
            </w:r>
          </w:p>
          <w:p w14:paraId="587FE51B" w14:textId="77777777" w:rsidR="00EF7D77" w:rsidRPr="00154D7D" w:rsidRDefault="00EF7D77" w:rsidP="00154D7D">
            <w:pPr>
              <w:spacing w:line="276" w:lineRule="auto"/>
              <w:jc w:val="both"/>
              <w:rPr>
                <w:rFonts w:ascii="Arial" w:eastAsia="Calibri" w:hAnsi="Arial" w:cs="Arial"/>
              </w:rPr>
            </w:pPr>
          </w:p>
          <w:p w14:paraId="1F94F51B" w14:textId="2C5B6678" w:rsidR="00D54B68" w:rsidRPr="00154D7D" w:rsidRDefault="003A160A" w:rsidP="003A160A">
            <w:pPr>
              <w:pStyle w:val="BodyTextIndent2"/>
              <w:spacing w:line="276" w:lineRule="auto"/>
              <w:ind w:left="0"/>
              <w:jc w:val="both"/>
              <w:rPr>
                <w:rFonts w:ascii="Arial" w:hAnsi="Arial" w:cs="Arial"/>
                <w:sz w:val="24"/>
              </w:rPr>
            </w:pPr>
            <w:r w:rsidRPr="004C3DC1">
              <w:rPr>
                <w:rFonts w:ascii="Arial" w:hAnsi="Arial" w:cs="Arial"/>
                <w:b/>
              </w:rPr>
              <w:t xml:space="preserve">This item was considered to be confidential by the Committee, with the details therefore recorded within the confidential minutes of this meeting.  </w:t>
            </w:r>
            <w:r w:rsidR="00813649" w:rsidRPr="00154D7D">
              <w:rPr>
                <w:rFonts w:ascii="Arial" w:hAnsi="Arial" w:cs="Arial"/>
                <w:sz w:val="24"/>
              </w:rPr>
              <w:t>.</w:t>
            </w:r>
            <w:r w:rsidR="00D54B68" w:rsidRPr="00154D7D">
              <w:rPr>
                <w:rFonts w:ascii="Arial" w:hAnsi="Arial" w:cs="Arial"/>
                <w:sz w:val="24"/>
              </w:rPr>
              <w:t xml:space="preserve"> </w:t>
            </w:r>
          </w:p>
          <w:p w14:paraId="362FCBE7" w14:textId="2A19E0C5" w:rsidR="00293030" w:rsidRPr="00154D7D" w:rsidRDefault="00293030" w:rsidP="00154D7D">
            <w:pPr>
              <w:pStyle w:val="BodyTextIndent2"/>
              <w:spacing w:line="276" w:lineRule="auto"/>
              <w:ind w:left="0"/>
              <w:jc w:val="both"/>
              <w:rPr>
                <w:rFonts w:ascii="Arial" w:eastAsia="Calibri" w:hAnsi="Arial" w:cs="Arial"/>
                <w:sz w:val="24"/>
              </w:rPr>
            </w:pPr>
          </w:p>
        </w:tc>
      </w:tr>
      <w:tr w:rsidR="00C3353F" w:rsidRPr="00154D7D" w14:paraId="09BF8D46" w14:textId="77777777" w:rsidTr="003A160A">
        <w:trPr>
          <w:jc w:val="center"/>
        </w:trPr>
        <w:tc>
          <w:tcPr>
            <w:tcW w:w="882" w:type="pct"/>
          </w:tcPr>
          <w:p w14:paraId="4B7F1496" w14:textId="77777777" w:rsidR="00C3353F" w:rsidRDefault="00836046" w:rsidP="00154D7D">
            <w:pPr>
              <w:spacing w:line="276" w:lineRule="auto"/>
              <w:jc w:val="both"/>
              <w:rPr>
                <w:rFonts w:ascii="Arial" w:eastAsia="Calibri" w:hAnsi="Arial" w:cs="Arial"/>
              </w:rPr>
            </w:pPr>
            <w:r w:rsidRPr="00154D7D">
              <w:rPr>
                <w:rFonts w:ascii="Arial" w:eastAsia="Calibri" w:hAnsi="Arial" w:cs="Arial"/>
              </w:rPr>
              <w:t>13</w:t>
            </w:r>
          </w:p>
          <w:p w14:paraId="5D428ACD" w14:textId="655B0621" w:rsidR="00461540" w:rsidRDefault="00461540" w:rsidP="00461540">
            <w:pPr>
              <w:rPr>
                <w:rFonts w:ascii="Arial" w:hAnsi="Arial" w:cs="Arial"/>
                <w:b/>
                <w:bCs/>
              </w:rPr>
            </w:pPr>
            <w:r w:rsidRPr="00F86A43">
              <w:rPr>
                <w:rFonts w:ascii="Arial" w:hAnsi="Arial" w:cs="Arial"/>
                <w:b/>
                <w:u w:val="single"/>
              </w:rPr>
              <w:t>FR&amp;C/</w:t>
            </w:r>
            <w:r>
              <w:rPr>
                <w:rFonts w:ascii="Arial" w:hAnsi="Arial" w:cs="Arial"/>
                <w:b/>
                <w:u w:val="single"/>
              </w:rPr>
              <w:t>20/03/51</w:t>
            </w:r>
          </w:p>
          <w:p w14:paraId="01C0695E" w14:textId="55EBA0A7" w:rsidR="00461540" w:rsidRPr="00154D7D" w:rsidRDefault="00461540" w:rsidP="00154D7D">
            <w:pPr>
              <w:spacing w:line="276" w:lineRule="auto"/>
              <w:jc w:val="both"/>
              <w:rPr>
                <w:rFonts w:ascii="Arial" w:eastAsia="Calibri" w:hAnsi="Arial" w:cs="Arial"/>
              </w:rPr>
            </w:pPr>
          </w:p>
        </w:tc>
        <w:tc>
          <w:tcPr>
            <w:tcW w:w="4118" w:type="pct"/>
            <w:tcMar>
              <w:left w:w="20" w:type="dxa"/>
            </w:tcMar>
          </w:tcPr>
          <w:p w14:paraId="164D41DD" w14:textId="6875AEF3" w:rsidR="00E73C23" w:rsidRPr="00154D7D" w:rsidRDefault="00836046" w:rsidP="007228A4">
            <w:pPr>
              <w:spacing w:line="276" w:lineRule="auto"/>
              <w:rPr>
                <w:rFonts w:ascii="Arial" w:eastAsia="Calibri" w:hAnsi="Arial" w:cs="Arial"/>
              </w:rPr>
            </w:pPr>
            <w:r w:rsidRPr="00154D7D">
              <w:rPr>
                <w:rFonts w:ascii="Arial" w:eastAsia="Calibri" w:hAnsi="Arial" w:cs="Arial"/>
                <w:b/>
              </w:rPr>
              <w:t>URGENT ITEMS</w:t>
            </w:r>
            <w:r w:rsidR="00C3353F" w:rsidRPr="00154D7D">
              <w:rPr>
                <w:rFonts w:ascii="Arial" w:eastAsia="Calibri" w:hAnsi="Arial" w:cs="Arial"/>
                <w:b/>
              </w:rPr>
              <w:br/>
            </w:r>
            <w:r w:rsidR="00E73C23" w:rsidRPr="00154D7D">
              <w:rPr>
                <w:rFonts w:ascii="Arial" w:eastAsia="Calibri" w:hAnsi="Arial" w:cs="Arial"/>
              </w:rPr>
              <w:t xml:space="preserve">There were no urgent items </w:t>
            </w:r>
          </w:p>
          <w:p w14:paraId="05C58536" w14:textId="7EE8FBAE" w:rsidR="008D7DAF" w:rsidRPr="00154D7D" w:rsidRDefault="008D7DAF" w:rsidP="00154D7D">
            <w:pPr>
              <w:spacing w:line="276" w:lineRule="auto"/>
              <w:jc w:val="both"/>
              <w:rPr>
                <w:rFonts w:ascii="Arial" w:eastAsia="Calibri" w:hAnsi="Arial" w:cs="Arial"/>
              </w:rPr>
            </w:pPr>
          </w:p>
          <w:p w14:paraId="4B0C500D" w14:textId="16873E65" w:rsidR="008D7DAF" w:rsidRPr="00154D7D" w:rsidRDefault="008D7DAF" w:rsidP="00154D7D">
            <w:pPr>
              <w:spacing w:line="276" w:lineRule="auto"/>
              <w:jc w:val="both"/>
              <w:rPr>
                <w:rFonts w:ascii="Arial" w:eastAsia="Calibri" w:hAnsi="Arial" w:cs="Arial"/>
              </w:rPr>
            </w:pPr>
            <w:r w:rsidRPr="00154D7D">
              <w:rPr>
                <w:rFonts w:ascii="Arial" w:eastAsia="Calibri" w:hAnsi="Arial" w:cs="Arial"/>
              </w:rPr>
              <w:t>Governors expressed their appreciation for how the management team ha</w:t>
            </w:r>
            <w:r w:rsidR="00214F40" w:rsidRPr="00154D7D">
              <w:rPr>
                <w:rFonts w:ascii="Arial" w:eastAsia="Calibri" w:hAnsi="Arial" w:cs="Arial"/>
              </w:rPr>
              <w:t>d</w:t>
            </w:r>
            <w:r w:rsidRPr="00154D7D">
              <w:rPr>
                <w:rFonts w:ascii="Arial" w:eastAsia="Calibri" w:hAnsi="Arial" w:cs="Arial"/>
              </w:rPr>
              <w:t xml:space="preserve"> </w:t>
            </w:r>
            <w:r w:rsidR="00214F40" w:rsidRPr="00154D7D">
              <w:rPr>
                <w:rFonts w:ascii="Arial" w:eastAsia="Calibri" w:hAnsi="Arial" w:cs="Arial"/>
              </w:rPr>
              <w:t>dealt</w:t>
            </w:r>
            <w:r w:rsidRPr="00154D7D">
              <w:rPr>
                <w:rFonts w:ascii="Arial" w:eastAsia="Calibri" w:hAnsi="Arial" w:cs="Arial"/>
              </w:rPr>
              <w:t xml:space="preserve"> with the issue </w:t>
            </w:r>
            <w:r w:rsidR="00214F40" w:rsidRPr="00154D7D">
              <w:rPr>
                <w:rFonts w:ascii="Arial" w:eastAsia="Calibri" w:hAnsi="Arial" w:cs="Arial"/>
              </w:rPr>
              <w:t>arising</w:t>
            </w:r>
            <w:r w:rsidRPr="00154D7D">
              <w:rPr>
                <w:rFonts w:ascii="Arial" w:eastAsia="Calibri" w:hAnsi="Arial" w:cs="Arial"/>
              </w:rPr>
              <w:t xml:space="preserve"> over the last few </w:t>
            </w:r>
            <w:r w:rsidR="00214F40" w:rsidRPr="00154D7D">
              <w:rPr>
                <w:rFonts w:ascii="Arial" w:eastAsia="Calibri" w:hAnsi="Arial" w:cs="Arial"/>
              </w:rPr>
              <w:t>w</w:t>
            </w:r>
            <w:r w:rsidRPr="00154D7D">
              <w:rPr>
                <w:rFonts w:ascii="Arial" w:eastAsia="Calibri" w:hAnsi="Arial" w:cs="Arial"/>
              </w:rPr>
              <w:t xml:space="preserve">eeks. </w:t>
            </w:r>
          </w:p>
          <w:p w14:paraId="1BB96642" w14:textId="1152870B" w:rsidR="00C3353F" w:rsidRPr="00154D7D" w:rsidRDefault="00C3353F" w:rsidP="00154D7D">
            <w:pPr>
              <w:spacing w:line="276" w:lineRule="auto"/>
              <w:jc w:val="both"/>
              <w:rPr>
                <w:rFonts w:ascii="Arial" w:eastAsia="Calibri" w:hAnsi="Arial" w:cs="Arial"/>
                <w:b/>
              </w:rPr>
            </w:pPr>
          </w:p>
        </w:tc>
      </w:tr>
      <w:tr w:rsidR="00C3353F" w:rsidRPr="00154D7D" w14:paraId="5BC645FC" w14:textId="77777777" w:rsidTr="003A160A">
        <w:trPr>
          <w:jc w:val="center"/>
        </w:trPr>
        <w:tc>
          <w:tcPr>
            <w:tcW w:w="882" w:type="pct"/>
          </w:tcPr>
          <w:p w14:paraId="64B18539" w14:textId="77777777" w:rsidR="00C3353F" w:rsidRDefault="00836046" w:rsidP="00154D7D">
            <w:pPr>
              <w:spacing w:line="276" w:lineRule="auto"/>
              <w:jc w:val="both"/>
              <w:rPr>
                <w:rFonts w:ascii="Arial" w:eastAsia="Calibri" w:hAnsi="Arial" w:cs="Arial"/>
              </w:rPr>
            </w:pPr>
            <w:r w:rsidRPr="00154D7D">
              <w:rPr>
                <w:rFonts w:ascii="Arial" w:eastAsia="Calibri" w:hAnsi="Arial" w:cs="Arial"/>
              </w:rPr>
              <w:lastRenderedPageBreak/>
              <w:t>14</w:t>
            </w:r>
          </w:p>
          <w:p w14:paraId="4D603903" w14:textId="4B1F5BF5" w:rsidR="00461540" w:rsidRDefault="00461540" w:rsidP="00461540">
            <w:pPr>
              <w:rPr>
                <w:rFonts w:ascii="Arial" w:hAnsi="Arial" w:cs="Arial"/>
                <w:b/>
                <w:bCs/>
              </w:rPr>
            </w:pPr>
            <w:r w:rsidRPr="00F86A43">
              <w:rPr>
                <w:rFonts w:ascii="Arial" w:hAnsi="Arial" w:cs="Arial"/>
                <w:b/>
                <w:u w:val="single"/>
              </w:rPr>
              <w:t>FR&amp;C/</w:t>
            </w:r>
            <w:r>
              <w:rPr>
                <w:rFonts w:ascii="Arial" w:hAnsi="Arial" w:cs="Arial"/>
                <w:b/>
                <w:u w:val="single"/>
              </w:rPr>
              <w:t>20/03/52</w:t>
            </w:r>
          </w:p>
          <w:p w14:paraId="32899F16" w14:textId="67528B29" w:rsidR="00461540" w:rsidRPr="00154D7D" w:rsidRDefault="00461540" w:rsidP="00154D7D">
            <w:pPr>
              <w:spacing w:line="276" w:lineRule="auto"/>
              <w:jc w:val="both"/>
              <w:rPr>
                <w:rFonts w:ascii="Arial" w:eastAsia="Calibri" w:hAnsi="Arial" w:cs="Arial"/>
              </w:rPr>
            </w:pPr>
          </w:p>
        </w:tc>
        <w:tc>
          <w:tcPr>
            <w:tcW w:w="4118" w:type="pct"/>
            <w:tcMar>
              <w:left w:w="20" w:type="dxa"/>
            </w:tcMar>
          </w:tcPr>
          <w:p w14:paraId="4D653D35" w14:textId="40B7565D" w:rsidR="00C3353F" w:rsidRPr="00154D7D" w:rsidRDefault="00C3353F" w:rsidP="00154D7D">
            <w:pPr>
              <w:spacing w:line="276" w:lineRule="auto"/>
              <w:jc w:val="both"/>
              <w:rPr>
                <w:rFonts w:ascii="Arial" w:eastAsia="Calibri" w:hAnsi="Arial" w:cs="Arial"/>
                <w:b/>
              </w:rPr>
            </w:pPr>
            <w:r w:rsidRPr="00154D7D">
              <w:rPr>
                <w:rFonts w:ascii="Arial" w:eastAsia="Calibri" w:hAnsi="Arial" w:cs="Arial"/>
                <w:b/>
              </w:rPr>
              <w:t xml:space="preserve"> </w:t>
            </w:r>
            <w:r w:rsidR="00836046" w:rsidRPr="00154D7D">
              <w:rPr>
                <w:rFonts w:ascii="Arial" w:eastAsia="Calibri" w:hAnsi="Arial" w:cs="Arial"/>
                <w:b/>
              </w:rPr>
              <w:t>MATTERS TO BE REFERRED TO ANY OTHER COMMITTEE?</w:t>
            </w:r>
          </w:p>
          <w:p w14:paraId="5479000E" w14:textId="5332B210" w:rsidR="00214F40" w:rsidRPr="00154D7D" w:rsidRDefault="00214F40" w:rsidP="00154D7D">
            <w:pPr>
              <w:spacing w:line="276" w:lineRule="auto"/>
              <w:jc w:val="both"/>
              <w:rPr>
                <w:rFonts w:ascii="Arial" w:eastAsia="Calibri" w:hAnsi="Arial" w:cs="Arial"/>
                <w:b/>
              </w:rPr>
            </w:pPr>
          </w:p>
          <w:p w14:paraId="5AE5E514" w14:textId="7D0AAEF5" w:rsidR="00214F40" w:rsidRPr="00154D7D" w:rsidRDefault="00214F40" w:rsidP="00154D7D">
            <w:pPr>
              <w:spacing w:line="276" w:lineRule="auto"/>
              <w:jc w:val="both"/>
              <w:rPr>
                <w:rFonts w:ascii="Arial" w:eastAsia="Calibri" w:hAnsi="Arial" w:cs="Arial"/>
              </w:rPr>
            </w:pPr>
            <w:r w:rsidRPr="00154D7D">
              <w:rPr>
                <w:rFonts w:ascii="Arial" w:eastAsia="Calibri" w:hAnsi="Arial" w:cs="Arial"/>
              </w:rPr>
              <w:t xml:space="preserve">There were no matters to </w:t>
            </w:r>
            <w:r w:rsidR="00154D7D" w:rsidRPr="00154D7D">
              <w:rPr>
                <w:rFonts w:ascii="Arial" w:eastAsia="Calibri" w:hAnsi="Arial" w:cs="Arial"/>
              </w:rPr>
              <w:t>be</w:t>
            </w:r>
            <w:r w:rsidRPr="00154D7D">
              <w:rPr>
                <w:rFonts w:ascii="Arial" w:eastAsia="Calibri" w:hAnsi="Arial" w:cs="Arial"/>
              </w:rPr>
              <w:t xml:space="preserve"> referred to </w:t>
            </w:r>
            <w:r w:rsidR="00154D7D" w:rsidRPr="00154D7D">
              <w:rPr>
                <w:rFonts w:ascii="Arial" w:eastAsia="Calibri" w:hAnsi="Arial" w:cs="Arial"/>
              </w:rPr>
              <w:t>another</w:t>
            </w:r>
            <w:r w:rsidRPr="00154D7D">
              <w:rPr>
                <w:rFonts w:ascii="Arial" w:eastAsia="Calibri" w:hAnsi="Arial" w:cs="Arial"/>
              </w:rPr>
              <w:t xml:space="preserve"> committee. </w:t>
            </w:r>
          </w:p>
          <w:p w14:paraId="149B7B5E" w14:textId="5CCD5C92" w:rsidR="00E73C23" w:rsidRPr="00154D7D" w:rsidRDefault="00E73C23" w:rsidP="00154D7D">
            <w:pPr>
              <w:spacing w:line="276" w:lineRule="auto"/>
              <w:jc w:val="both"/>
              <w:rPr>
                <w:rFonts w:ascii="Arial" w:eastAsia="Calibri" w:hAnsi="Arial" w:cs="Arial"/>
                <w:b/>
              </w:rPr>
            </w:pPr>
          </w:p>
        </w:tc>
      </w:tr>
      <w:tr w:rsidR="00C3353F" w:rsidRPr="00154D7D" w14:paraId="4E343601" w14:textId="77777777" w:rsidTr="003A160A">
        <w:trPr>
          <w:jc w:val="center"/>
        </w:trPr>
        <w:tc>
          <w:tcPr>
            <w:tcW w:w="882" w:type="pct"/>
          </w:tcPr>
          <w:p w14:paraId="666675A4" w14:textId="77777777" w:rsidR="00C3353F" w:rsidRDefault="00836046" w:rsidP="00154D7D">
            <w:pPr>
              <w:spacing w:line="276" w:lineRule="auto"/>
              <w:jc w:val="both"/>
              <w:rPr>
                <w:rFonts w:ascii="Arial" w:eastAsia="Calibri" w:hAnsi="Arial" w:cs="Arial"/>
              </w:rPr>
            </w:pPr>
            <w:r w:rsidRPr="00154D7D">
              <w:rPr>
                <w:rFonts w:ascii="Arial" w:eastAsia="Calibri" w:hAnsi="Arial" w:cs="Arial"/>
              </w:rPr>
              <w:t>15</w:t>
            </w:r>
          </w:p>
          <w:p w14:paraId="593D8713" w14:textId="70ACD2A4" w:rsidR="00461540" w:rsidRDefault="00461540" w:rsidP="00461540">
            <w:pPr>
              <w:rPr>
                <w:rFonts w:ascii="Arial" w:hAnsi="Arial" w:cs="Arial"/>
                <w:b/>
                <w:bCs/>
              </w:rPr>
            </w:pPr>
            <w:r w:rsidRPr="00F86A43">
              <w:rPr>
                <w:rFonts w:ascii="Arial" w:hAnsi="Arial" w:cs="Arial"/>
                <w:b/>
                <w:u w:val="single"/>
              </w:rPr>
              <w:t>FR&amp;C/</w:t>
            </w:r>
            <w:r>
              <w:rPr>
                <w:rFonts w:ascii="Arial" w:hAnsi="Arial" w:cs="Arial"/>
                <w:b/>
                <w:u w:val="single"/>
              </w:rPr>
              <w:t>20/03/53</w:t>
            </w:r>
          </w:p>
          <w:p w14:paraId="3B21F148" w14:textId="6D11FEBC" w:rsidR="00461540" w:rsidRPr="00154D7D" w:rsidRDefault="00461540" w:rsidP="00154D7D">
            <w:pPr>
              <w:spacing w:line="276" w:lineRule="auto"/>
              <w:jc w:val="both"/>
              <w:rPr>
                <w:rFonts w:ascii="Arial" w:eastAsia="Calibri" w:hAnsi="Arial" w:cs="Arial"/>
              </w:rPr>
            </w:pPr>
          </w:p>
        </w:tc>
        <w:tc>
          <w:tcPr>
            <w:tcW w:w="4118" w:type="pct"/>
            <w:tcMar>
              <w:left w:w="20" w:type="dxa"/>
            </w:tcMar>
          </w:tcPr>
          <w:p w14:paraId="6077C3F7" w14:textId="71D5CE85" w:rsidR="00C3353F" w:rsidRPr="00154D7D" w:rsidRDefault="00C3353F" w:rsidP="0094241D">
            <w:pPr>
              <w:spacing w:line="276" w:lineRule="auto"/>
              <w:rPr>
                <w:rFonts w:ascii="Arial" w:eastAsia="Calibri" w:hAnsi="Arial" w:cs="Arial"/>
                <w:b/>
              </w:rPr>
            </w:pPr>
            <w:r w:rsidRPr="00154D7D">
              <w:rPr>
                <w:rFonts w:ascii="Arial" w:eastAsia="Calibri" w:hAnsi="Arial" w:cs="Arial"/>
                <w:b/>
              </w:rPr>
              <w:t xml:space="preserve"> DATE &amp; TIME OF NEXT MEETING</w:t>
            </w:r>
            <w:r w:rsidRPr="00154D7D">
              <w:rPr>
                <w:rFonts w:ascii="Arial" w:eastAsia="Calibri" w:hAnsi="Arial" w:cs="Arial"/>
                <w:b/>
              </w:rPr>
              <w:br/>
            </w:r>
            <w:r w:rsidRPr="00154D7D">
              <w:rPr>
                <w:rFonts w:ascii="Arial" w:eastAsia="Calibri" w:hAnsi="Arial" w:cs="Arial"/>
                <w:b/>
                <w:i/>
              </w:rPr>
              <w:t>Wednesday 19th June 10.30 St Helens Boardroom</w:t>
            </w:r>
            <w:r w:rsidR="00E73C23" w:rsidRPr="00154D7D">
              <w:rPr>
                <w:rFonts w:ascii="Arial" w:eastAsia="Calibri" w:hAnsi="Arial" w:cs="Arial"/>
                <w:b/>
                <w:i/>
              </w:rPr>
              <w:t xml:space="preserve"> </w:t>
            </w:r>
          </w:p>
        </w:tc>
      </w:tr>
      <w:tr w:rsidR="00E73C23" w:rsidRPr="00154D7D" w14:paraId="4221B836" w14:textId="77777777" w:rsidTr="003A160A">
        <w:trPr>
          <w:jc w:val="center"/>
        </w:trPr>
        <w:tc>
          <w:tcPr>
            <w:tcW w:w="882" w:type="pct"/>
            <w:shd w:val="clear" w:color="auto" w:fill="A6A6A6" w:themeFill="background1" w:themeFillShade="A6"/>
          </w:tcPr>
          <w:p w14:paraId="0BB5F574" w14:textId="77777777" w:rsidR="00E73C23" w:rsidRPr="00154D7D" w:rsidRDefault="00E73C23" w:rsidP="00154D7D">
            <w:pPr>
              <w:spacing w:line="276" w:lineRule="auto"/>
              <w:jc w:val="both"/>
              <w:rPr>
                <w:rFonts w:ascii="Arial" w:eastAsia="Calibri" w:hAnsi="Arial" w:cs="Arial"/>
              </w:rPr>
            </w:pPr>
          </w:p>
        </w:tc>
        <w:tc>
          <w:tcPr>
            <w:tcW w:w="4118" w:type="pct"/>
            <w:shd w:val="clear" w:color="auto" w:fill="A6A6A6" w:themeFill="background1" w:themeFillShade="A6"/>
            <w:tcMar>
              <w:left w:w="20" w:type="dxa"/>
            </w:tcMar>
          </w:tcPr>
          <w:p w14:paraId="5E962BF8" w14:textId="149959A1" w:rsidR="00E73C23" w:rsidRPr="00154D7D" w:rsidRDefault="00E73C23" w:rsidP="00154D7D">
            <w:pPr>
              <w:spacing w:line="276" w:lineRule="auto"/>
              <w:jc w:val="both"/>
              <w:rPr>
                <w:rFonts w:ascii="Arial" w:eastAsia="Calibri" w:hAnsi="Arial" w:cs="Arial"/>
                <w:b/>
              </w:rPr>
            </w:pPr>
            <w:r w:rsidRPr="00154D7D">
              <w:rPr>
                <w:rFonts w:ascii="Arial" w:eastAsia="Calibri" w:hAnsi="Arial" w:cs="Arial"/>
                <w:b/>
              </w:rPr>
              <w:t>The meeting closed at 12.30</w:t>
            </w:r>
          </w:p>
        </w:tc>
      </w:tr>
    </w:tbl>
    <w:p w14:paraId="090852BE" w14:textId="67D7C971" w:rsidR="003A160A" w:rsidRDefault="003A160A" w:rsidP="00154D7D">
      <w:pPr>
        <w:spacing w:line="276" w:lineRule="auto"/>
        <w:jc w:val="both"/>
        <w:rPr>
          <w:rFonts w:ascii="Arial" w:eastAsia="Calibri" w:hAnsi="Arial" w:cs="Arial"/>
        </w:rPr>
      </w:pPr>
    </w:p>
    <w:p w14:paraId="5C57DCCD" w14:textId="77777777" w:rsidR="003A160A" w:rsidRDefault="003A160A">
      <w:pPr>
        <w:rPr>
          <w:rFonts w:ascii="Arial" w:eastAsia="Calibri" w:hAnsi="Arial" w:cs="Arial"/>
        </w:rPr>
      </w:pPr>
      <w:r>
        <w:rPr>
          <w:rFonts w:ascii="Arial" w:eastAsia="Calibri" w:hAnsi="Arial" w:cs="Arial"/>
        </w:rPr>
        <w:br w:type="page"/>
      </w:r>
      <w:bookmarkStart w:id="0" w:name="_GoBack"/>
      <w:bookmarkEnd w:id="0"/>
    </w:p>
    <w:sectPr w:rsidR="003A160A">
      <w:footerReference w:type="default" r:id="rId9"/>
      <w:footerReference w:type="first" r:id="rId10"/>
      <w:pgSz w:w="11906" w:h="16838"/>
      <w:pgMar w:top="600" w:right="600" w:bottom="600" w:left="6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5F9D1" w14:textId="77777777" w:rsidR="00520ECD" w:rsidRDefault="00520ECD">
      <w:r>
        <w:separator/>
      </w:r>
    </w:p>
  </w:endnote>
  <w:endnote w:type="continuationSeparator" w:id="0">
    <w:p w14:paraId="617BBC87" w14:textId="77777777" w:rsidR="00520ECD" w:rsidRDefault="0052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090417"/>
      <w:docPartObj>
        <w:docPartGallery w:val="Page Numbers (Bottom of Page)"/>
        <w:docPartUnique/>
      </w:docPartObj>
    </w:sdtPr>
    <w:sdtEndPr>
      <w:rPr>
        <w:noProof/>
      </w:rPr>
    </w:sdtEndPr>
    <w:sdtContent>
      <w:p w14:paraId="0A92C938" w14:textId="077108E6" w:rsidR="00461540" w:rsidRDefault="00461540">
        <w:pPr>
          <w:pStyle w:val="Footer"/>
          <w:jc w:val="center"/>
        </w:pPr>
        <w:r>
          <w:fldChar w:fldCharType="begin"/>
        </w:r>
        <w:r>
          <w:instrText xml:space="preserve"> PAGE   \* MERGEFORMAT </w:instrText>
        </w:r>
        <w:r>
          <w:fldChar w:fldCharType="separate"/>
        </w:r>
        <w:r w:rsidR="004C6456">
          <w:rPr>
            <w:noProof/>
          </w:rPr>
          <w:t>3</w:t>
        </w:r>
        <w:r>
          <w:rPr>
            <w:noProof/>
          </w:rPr>
          <w:fldChar w:fldCharType="end"/>
        </w:r>
      </w:p>
    </w:sdtContent>
  </w:sdt>
  <w:p w14:paraId="191B2B1D" w14:textId="77777777" w:rsidR="00461540" w:rsidRDefault="00461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F34A" w14:textId="77777777" w:rsidR="007C0090" w:rsidRDefault="007C0090"/>
  <w:p w14:paraId="27BA24C4" w14:textId="1A00B8E0" w:rsidR="007C0090" w:rsidRDefault="007C0090">
    <w:pPr>
      <w:jc w:val="right"/>
      <w:rPr>
        <w:rFonts w:ascii="Calibri" w:eastAsia="Calibri" w:hAnsi="Calibri" w:cs="Calibri"/>
        <w:i/>
        <w:sz w:val="20"/>
      </w:rPr>
    </w:pPr>
    <w:r>
      <w:rPr>
        <w:rFonts w:ascii="Calibri" w:eastAsia="Calibri" w:hAnsi="Calibri" w:cs="Calibri"/>
        <w:i/>
        <w:sz w:val="20"/>
      </w:rPr>
      <w:t xml:space="preserve">Overall page </w:t>
    </w:r>
    <w:r>
      <w:rPr>
        <w:rFonts w:ascii="Calibri" w:eastAsia="Calibri" w:hAnsi="Calibri" w:cs="Calibri"/>
        <w:i/>
        <w:sz w:val="20"/>
      </w:rPr>
      <w:fldChar w:fldCharType="begin"/>
    </w:r>
    <w:r>
      <w:rPr>
        <w:rFonts w:ascii="Calibri" w:eastAsia="Calibri" w:hAnsi="Calibri" w:cs="Calibri"/>
        <w:i/>
        <w:sz w:val="20"/>
      </w:rPr>
      <w:instrText>PAGE</w:instrText>
    </w:r>
    <w:r>
      <w:rPr>
        <w:rFonts w:ascii="Calibri" w:eastAsia="Calibri" w:hAnsi="Calibri" w:cs="Calibri"/>
        <w:i/>
        <w:sz w:val="20"/>
      </w:rPr>
      <w:fldChar w:fldCharType="separate"/>
    </w:r>
    <w:r w:rsidR="004C6456">
      <w:rPr>
        <w:rFonts w:ascii="Calibri" w:eastAsia="Calibri" w:hAnsi="Calibri" w:cs="Calibri"/>
        <w:i/>
        <w:noProof/>
        <w:sz w:val="20"/>
      </w:rPr>
      <w:t>1</w:t>
    </w:r>
    <w:r>
      <w:rPr>
        <w:rFonts w:ascii="Calibri" w:eastAsia="Calibri" w:hAnsi="Calibri" w:cs="Calibri"/>
        <w:i/>
        <w:sz w:val="20"/>
      </w:rPr>
      <w:fldChar w:fldCharType="end"/>
    </w:r>
    <w:r>
      <w:rPr>
        <w:rFonts w:ascii="Calibri" w:eastAsia="Calibri" w:hAnsi="Calibri" w:cs="Calibri"/>
        <w:i/>
        <w:sz w:val="20"/>
      </w:rPr>
      <w:t xml:space="preserve"> of </w:t>
    </w:r>
    <w:r>
      <w:rPr>
        <w:rFonts w:ascii="Calibri" w:eastAsia="Calibri" w:hAnsi="Calibri" w:cs="Calibri"/>
        <w:i/>
        <w:sz w:val="20"/>
      </w:rPr>
      <w:fldChar w:fldCharType="begin"/>
    </w:r>
    <w:r>
      <w:rPr>
        <w:rFonts w:ascii="Calibri" w:eastAsia="Calibri" w:hAnsi="Calibri" w:cs="Calibri"/>
        <w:i/>
        <w:sz w:val="20"/>
      </w:rPr>
      <w:instrText>NUMPAGES</w:instrText>
    </w:r>
    <w:r>
      <w:rPr>
        <w:rFonts w:ascii="Calibri" w:eastAsia="Calibri" w:hAnsi="Calibri" w:cs="Calibri"/>
        <w:i/>
        <w:sz w:val="20"/>
      </w:rPr>
      <w:fldChar w:fldCharType="separate"/>
    </w:r>
    <w:r w:rsidR="004C6456">
      <w:rPr>
        <w:rFonts w:ascii="Calibri" w:eastAsia="Calibri" w:hAnsi="Calibri" w:cs="Calibri"/>
        <w:i/>
        <w:noProof/>
        <w:sz w:val="20"/>
      </w:rPr>
      <w:t>5</w:t>
    </w:r>
    <w:r>
      <w:rPr>
        <w:rFonts w:ascii="Calibri" w:eastAsia="Calibri" w:hAnsi="Calibri" w:cs="Calibri"/>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4E1A4" w14:textId="77777777" w:rsidR="00520ECD" w:rsidRDefault="00520ECD">
      <w:r>
        <w:separator/>
      </w:r>
    </w:p>
  </w:footnote>
  <w:footnote w:type="continuationSeparator" w:id="0">
    <w:p w14:paraId="76D31C5F" w14:textId="77777777" w:rsidR="00520ECD" w:rsidRDefault="00520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E4DDF"/>
    <w:multiLevelType w:val="hybridMultilevel"/>
    <w:tmpl w:val="14FE9D7E"/>
    <w:lvl w:ilvl="0" w:tplc="75EEA5AA">
      <w:start w:val="1"/>
      <w:numFmt w:val="decimal"/>
      <w:lvlText w:val="%1."/>
      <w:lvlJc w:val="left"/>
      <w:pPr>
        <w:ind w:left="485" w:hanging="360"/>
      </w:pPr>
      <w:rPr>
        <w:rFonts w:hint="default"/>
      </w:rPr>
    </w:lvl>
    <w:lvl w:ilvl="1" w:tplc="08090019" w:tentative="1">
      <w:start w:val="1"/>
      <w:numFmt w:val="lowerLetter"/>
      <w:lvlText w:val="%2."/>
      <w:lvlJc w:val="left"/>
      <w:pPr>
        <w:ind w:left="1205" w:hanging="360"/>
      </w:pPr>
    </w:lvl>
    <w:lvl w:ilvl="2" w:tplc="0809001B" w:tentative="1">
      <w:start w:val="1"/>
      <w:numFmt w:val="lowerRoman"/>
      <w:lvlText w:val="%3."/>
      <w:lvlJc w:val="right"/>
      <w:pPr>
        <w:ind w:left="1925" w:hanging="180"/>
      </w:pPr>
    </w:lvl>
    <w:lvl w:ilvl="3" w:tplc="0809000F" w:tentative="1">
      <w:start w:val="1"/>
      <w:numFmt w:val="decimal"/>
      <w:lvlText w:val="%4."/>
      <w:lvlJc w:val="left"/>
      <w:pPr>
        <w:ind w:left="2645" w:hanging="360"/>
      </w:pPr>
    </w:lvl>
    <w:lvl w:ilvl="4" w:tplc="08090019" w:tentative="1">
      <w:start w:val="1"/>
      <w:numFmt w:val="lowerLetter"/>
      <w:lvlText w:val="%5."/>
      <w:lvlJc w:val="left"/>
      <w:pPr>
        <w:ind w:left="3365" w:hanging="360"/>
      </w:pPr>
    </w:lvl>
    <w:lvl w:ilvl="5" w:tplc="0809001B" w:tentative="1">
      <w:start w:val="1"/>
      <w:numFmt w:val="lowerRoman"/>
      <w:lvlText w:val="%6."/>
      <w:lvlJc w:val="right"/>
      <w:pPr>
        <w:ind w:left="4085" w:hanging="180"/>
      </w:pPr>
    </w:lvl>
    <w:lvl w:ilvl="6" w:tplc="0809000F" w:tentative="1">
      <w:start w:val="1"/>
      <w:numFmt w:val="decimal"/>
      <w:lvlText w:val="%7."/>
      <w:lvlJc w:val="left"/>
      <w:pPr>
        <w:ind w:left="4805" w:hanging="360"/>
      </w:pPr>
    </w:lvl>
    <w:lvl w:ilvl="7" w:tplc="08090019" w:tentative="1">
      <w:start w:val="1"/>
      <w:numFmt w:val="lowerLetter"/>
      <w:lvlText w:val="%8."/>
      <w:lvlJc w:val="left"/>
      <w:pPr>
        <w:ind w:left="5525" w:hanging="360"/>
      </w:pPr>
    </w:lvl>
    <w:lvl w:ilvl="8" w:tplc="0809001B" w:tentative="1">
      <w:start w:val="1"/>
      <w:numFmt w:val="lowerRoman"/>
      <w:lvlText w:val="%9."/>
      <w:lvlJc w:val="right"/>
      <w:pPr>
        <w:ind w:left="6245" w:hanging="180"/>
      </w:pPr>
    </w:lvl>
  </w:abstractNum>
  <w:abstractNum w:abstractNumId="1" w15:restartNumberingAfterBreak="0">
    <w:nsid w:val="53051FD0"/>
    <w:multiLevelType w:val="hybridMultilevel"/>
    <w:tmpl w:val="26FA9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335"/>
    <w:rsid w:val="000104EF"/>
    <w:rsid w:val="0008503B"/>
    <w:rsid w:val="0009497C"/>
    <w:rsid w:val="000B5A29"/>
    <w:rsid w:val="000D75E6"/>
    <w:rsid w:val="000E5279"/>
    <w:rsid w:val="000F566F"/>
    <w:rsid w:val="00121D9D"/>
    <w:rsid w:val="00154D7D"/>
    <w:rsid w:val="00171CB1"/>
    <w:rsid w:val="001E68C6"/>
    <w:rsid w:val="00214F40"/>
    <w:rsid w:val="00230E56"/>
    <w:rsid w:val="00240223"/>
    <w:rsid w:val="00276570"/>
    <w:rsid w:val="0028067F"/>
    <w:rsid w:val="00290E58"/>
    <w:rsid w:val="00293030"/>
    <w:rsid w:val="00321144"/>
    <w:rsid w:val="00330C16"/>
    <w:rsid w:val="003A0167"/>
    <w:rsid w:val="003A160A"/>
    <w:rsid w:val="00445AEE"/>
    <w:rsid w:val="00461540"/>
    <w:rsid w:val="004A2B0A"/>
    <w:rsid w:val="004C6456"/>
    <w:rsid w:val="004D3528"/>
    <w:rsid w:val="00520ECD"/>
    <w:rsid w:val="00567AC7"/>
    <w:rsid w:val="00572CC1"/>
    <w:rsid w:val="005A21FB"/>
    <w:rsid w:val="005A39C1"/>
    <w:rsid w:val="006071C0"/>
    <w:rsid w:val="00632769"/>
    <w:rsid w:val="0064175B"/>
    <w:rsid w:val="00690842"/>
    <w:rsid w:val="006A3F13"/>
    <w:rsid w:val="006A6755"/>
    <w:rsid w:val="006C6632"/>
    <w:rsid w:val="00710750"/>
    <w:rsid w:val="007228A4"/>
    <w:rsid w:val="00731FA3"/>
    <w:rsid w:val="007531EC"/>
    <w:rsid w:val="00754DF9"/>
    <w:rsid w:val="007C0090"/>
    <w:rsid w:val="007E5B69"/>
    <w:rsid w:val="008078FF"/>
    <w:rsid w:val="00813649"/>
    <w:rsid w:val="00822777"/>
    <w:rsid w:val="00836046"/>
    <w:rsid w:val="0085677D"/>
    <w:rsid w:val="0085681D"/>
    <w:rsid w:val="008D7DAF"/>
    <w:rsid w:val="008E7CE5"/>
    <w:rsid w:val="00904EE6"/>
    <w:rsid w:val="0094241D"/>
    <w:rsid w:val="00976F45"/>
    <w:rsid w:val="009851CF"/>
    <w:rsid w:val="00A07C90"/>
    <w:rsid w:val="00A609D1"/>
    <w:rsid w:val="00A77B3E"/>
    <w:rsid w:val="00A83C94"/>
    <w:rsid w:val="00A850CE"/>
    <w:rsid w:val="00A94CDB"/>
    <w:rsid w:val="00B0703E"/>
    <w:rsid w:val="00B1216C"/>
    <w:rsid w:val="00B26CDB"/>
    <w:rsid w:val="00B42A40"/>
    <w:rsid w:val="00B42CF4"/>
    <w:rsid w:val="00BA7859"/>
    <w:rsid w:val="00BC41B6"/>
    <w:rsid w:val="00BE1757"/>
    <w:rsid w:val="00C244F9"/>
    <w:rsid w:val="00C26C94"/>
    <w:rsid w:val="00C328F8"/>
    <w:rsid w:val="00C3353F"/>
    <w:rsid w:val="00CA2A55"/>
    <w:rsid w:val="00D24B6D"/>
    <w:rsid w:val="00D31CE6"/>
    <w:rsid w:val="00D54B68"/>
    <w:rsid w:val="00D56824"/>
    <w:rsid w:val="00D604E1"/>
    <w:rsid w:val="00D671E4"/>
    <w:rsid w:val="00DD1E42"/>
    <w:rsid w:val="00DF561B"/>
    <w:rsid w:val="00E17F1A"/>
    <w:rsid w:val="00E45322"/>
    <w:rsid w:val="00E73C23"/>
    <w:rsid w:val="00EE5C3D"/>
    <w:rsid w:val="00EF7D77"/>
    <w:rsid w:val="00F26E4C"/>
    <w:rsid w:val="00F672F4"/>
    <w:rsid w:val="00F71C07"/>
    <w:rsid w:val="00F965DC"/>
    <w:rsid w:val="00FB4B68"/>
    <w:rsid w:val="00FC536F"/>
    <w:rsid w:val="00FD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26361"/>
  <w15:docId w15:val="{257753EB-3ADF-4247-848A-4E990033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B42A40"/>
    <w:pPr>
      <w:keepNext/>
      <w:ind w:left="720"/>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16C"/>
    <w:pPr>
      <w:ind w:left="720"/>
      <w:contextualSpacing/>
    </w:pPr>
  </w:style>
  <w:style w:type="character" w:customStyle="1" w:styleId="Heading2Char">
    <w:name w:val="Heading 2 Char"/>
    <w:basedOn w:val="DefaultParagraphFont"/>
    <w:link w:val="Heading2"/>
    <w:rsid w:val="00B42A40"/>
    <w:rPr>
      <w:b/>
      <w:bCs/>
      <w:sz w:val="24"/>
      <w:szCs w:val="24"/>
      <w:lang w:val="en-GB"/>
    </w:rPr>
  </w:style>
  <w:style w:type="paragraph" w:styleId="BodyTextIndent">
    <w:name w:val="Body Text Indent"/>
    <w:basedOn w:val="Normal"/>
    <w:link w:val="BodyTextIndentChar"/>
    <w:rsid w:val="00B42A40"/>
    <w:pPr>
      <w:ind w:left="720"/>
    </w:pPr>
    <w:rPr>
      <w:lang w:val="en-GB"/>
    </w:rPr>
  </w:style>
  <w:style w:type="character" w:customStyle="1" w:styleId="BodyTextIndentChar">
    <w:name w:val="Body Text Indent Char"/>
    <w:basedOn w:val="DefaultParagraphFont"/>
    <w:link w:val="BodyTextIndent"/>
    <w:rsid w:val="00B42A40"/>
    <w:rPr>
      <w:sz w:val="24"/>
      <w:szCs w:val="24"/>
      <w:lang w:val="en-GB"/>
    </w:rPr>
  </w:style>
  <w:style w:type="paragraph" w:styleId="BodyTextIndent2">
    <w:name w:val="Body Text Indent 2"/>
    <w:basedOn w:val="Normal"/>
    <w:link w:val="BodyTextIndent2Char"/>
    <w:rsid w:val="00B42A40"/>
    <w:pPr>
      <w:ind w:left="720"/>
    </w:pPr>
    <w:rPr>
      <w:sz w:val="22"/>
      <w:lang w:val="en-GB"/>
    </w:rPr>
  </w:style>
  <w:style w:type="character" w:customStyle="1" w:styleId="BodyTextIndent2Char">
    <w:name w:val="Body Text Indent 2 Char"/>
    <w:basedOn w:val="DefaultParagraphFont"/>
    <w:link w:val="BodyTextIndent2"/>
    <w:rsid w:val="00B42A40"/>
    <w:rPr>
      <w:sz w:val="22"/>
      <w:szCs w:val="24"/>
      <w:lang w:val="en-GB"/>
    </w:rPr>
  </w:style>
  <w:style w:type="paragraph" w:styleId="Header">
    <w:name w:val="header"/>
    <w:basedOn w:val="Normal"/>
    <w:link w:val="HeaderChar"/>
    <w:unhideWhenUsed/>
    <w:rsid w:val="00DF561B"/>
    <w:pPr>
      <w:tabs>
        <w:tab w:val="center" w:pos="4680"/>
        <w:tab w:val="right" w:pos="9360"/>
      </w:tabs>
    </w:pPr>
  </w:style>
  <w:style w:type="character" w:customStyle="1" w:styleId="HeaderChar">
    <w:name w:val="Header Char"/>
    <w:basedOn w:val="DefaultParagraphFont"/>
    <w:link w:val="Header"/>
    <w:rsid w:val="00DF561B"/>
    <w:rPr>
      <w:sz w:val="24"/>
      <w:szCs w:val="24"/>
    </w:rPr>
  </w:style>
  <w:style w:type="paragraph" w:styleId="Footer">
    <w:name w:val="footer"/>
    <w:basedOn w:val="Normal"/>
    <w:link w:val="FooterChar"/>
    <w:uiPriority w:val="99"/>
    <w:unhideWhenUsed/>
    <w:rsid w:val="00DF561B"/>
    <w:pPr>
      <w:tabs>
        <w:tab w:val="center" w:pos="4680"/>
        <w:tab w:val="right" w:pos="9360"/>
      </w:tabs>
    </w:pPr>
  </w:style>
  <w:style w:type="character" w:customStyle="1" w:styleId="FooterChar">
    <w:name w:val="Footer Char"/>
    <w:basedOn w:val="DefaultParagraphFont"/>
    <w:link w:val="Footer"/>
    <w:uiPriority w:val="99"/>
    <w:rsid w:val="00DF56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Lloyd-Williams</dc:creator>
  <cp:keywords/>
  <dc:description/>
  <cp:lastModifiedBy>Lorna Lloyd-Williams</cp:lastModifiedBy>
  <cp:revision>2</cp:revision>
  <dcterms:created xsi:type="dcterms:W3CDTF">2019-09-06T09:45:00Z</dcterms:created>
  <dcterms:modified xsi:type="dcterms:W3CDTF">2019-09-06T09:45:00Z</dcterms:modified>
</cp:coreProperties>
</file>